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DFB" w:rsidRPr="009F57E4" w:rsidRDefault="003F6DFB" w:rsidP="0071044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7E4">
        <w:rPr>
          <w:rFonts w:ascii="Times New Roman" w:hAnsi="Times New Roman" w:cs="Times New Roman"/>
          <w:b/>
          <w:sz w:val="28"/>
          <w:szCs w:val="28"/>
        </w:rPr>
        <w:t>Технология</w:t>
      </w:r>
    </w:p>
    <w:p w:rsidR="001B2B19" w:rsidRPr="009F57E4" w:rsidRDefault="003F6DFB" w:rsidP="0071044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7E4">
        <w:rPr>
          <w:rFonts w:ascii="Times New Roman" w:hAnsi="Times New Roman" w:cs="Times New Roman"/>
          <w:b/>
          <w:sz w:val="28"/>
          <w:szCs w:val="28"/>
        </w:rPr>
        <w:t>Ритмодекламация под музыку</w:t>
      </w:r>
    </w:p>
    <w:p w:rsidR="004E3AC1" w:rsidRPr="009F57E4" w:rsidRDefault="004E3AC1" w:rsidP="0071044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</w:pPr>
    </w:p>
    <w:p w:rsidR="004E3AC1" w:rsidRPr="009F57E4" w:rsidRDefault="004E3AC1" w:rsidP="0071044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</w:pPr>
      <w:r w:rsidRPr="009F57E4">
        <w:rPr>
          <w:rFonts w:ascii="Times New Roman" w:eastAsia="Times New Roman" w:hAnsi="Times New Roman" w:cs="Times New Roman"/>
          <w:bCs/>
          <w:noProof/>
          <w:color w:val="333333"/>
          <w:sz w:val="28"/>
          <w:szCs w:val="28"/>
          <w:u w:val="single"/>
          <w:lang w:eastAsia="ru-RU"/>
        </w:rPr>
        <w:drawing>
          <wp:inline distT="0" distB="0" distL="0" distR="0">
            <wp:extent cx="4076700" cy="2988391"/>
            <wp:effectExtent l="0" t="0" r="0" b="2540"/>
            <wp:docPr id="8" name="Рисунок 8" descr="C:\Users\Сергей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Pictures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0"/>
                    <a:stretch/>
                  </pic:blipFill>
                  <pic:spPr bwMode="auto">
                    <a:xfrm>
                      <a:off x="0" y="0"/>
                      <a:ext cx="4079999" cy="2990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20C3" w:rsidRPr="009F57E4" w:rsidRDefault="005C20C3" w:rsidP="0071044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</w:pPr>
    </w:p>
    <w:p w:rsidR="003F6DFB" w:rsidRPr="009F57E4" w:rsidRDefault="00DF7DF9" w:rsidP="0071044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7E4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Ритмодекламация</w:t>
      </w:r>
      <w:r w:rsidRPr="009F57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это синтез музыки и поэзии, чёткое произнесение текста или стихов в заданном ритме</w:t>
      </w:r>
      <w:r w:rsidR="003F6DFB" w:rsidRPr="009F57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Ритмодекламацию ещё называют «музыкальной речью».</w:t>
      </w:r>
    </w:p>
    <w:p w:rsidR="00DF7DF9" w:rsidRPr="009F57E4" w:rsidRDefault="00DF7DF9" w:rsidP="0071044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7E4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Основная цель</w:t>
      </w:r>
      <w:r w:rsidR="003F6DFB" w:rsidRPr="009F57E4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:</w:t>
      </w:r>
      <w:r w:rsidR="003F6DFB" w:rsidRPr="009F57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9F57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музыкального, поэтического слуха</w:t>
      </w:r>
      <w:r w:rsidR="003F6DFB" w:rsidRPr="009F57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детей</w:t>
      </w:r>
      <w:r w:rsidRPr="009F57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чувства слова, воображения</w:t>
      </w:r>
      <w:r w:rsidR="003F6DFB" w:rsidRPr="009F57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9F57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DF7DF9" w:rsidRPr="009F57E4" w:rsidRDefault="003F6DFB" w:rsidP="0071044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9F57E4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О</w:t>
      </w:r>
      <w:r w:rsidR="00DF7DF9" w:rsidRPr="009F57E4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собенности технологии:</w:t>
      </w:r>
    </w:p>
    <w:p w:rsidR="00DF7DF9" w:rsidRPr="009F57E4" w:rsidRDefault="003F6DFB" w:rsidP="0071044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7E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- </w:t>
      </w:r>
      <w:r w:rsidR="00DF7DF9" w:rsidRPr="009F57E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Использование ритмического сопровождения</w:t>
      </w:r>
      <w:r w:rsidR="00DF7DF9" w:rsidRPr="009F57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Это могут быть звучащие жесты (хлопки, шлепки, щелчки, притопы и т. п.) или шумовые инструменты. </w:t>
      </w:r>
    </w:p>
    <w:p w:rsidR="00DF7DF9" w:rsidRPr="009F57E4" w:rsidRDefault="003F6DFB" w:rsidP="0071044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7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- </w:t>
      </w:r>
      <w:r w:rsidR="00DF7DF9" w:rsidRPr="009F57E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Сопровождение движениями</w:t>
      </w:r>
      <w:r w:rsidR="00DF7DF9" w:rsidRPr="009F57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Это помогает детям телесно пережить ощущение темпа, динамики, ритма речи</w:t>
      </w:r>
    </w:p>
    <w:p w:rsidR="00DF7DF9" w:rsidRPr="009F57E4" w:rsidRDefault="003F6DFB" w:rsidP="0071044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7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Pr="009F57E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="00DF7DF9" w:rsidRPr="009F57E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Использование различных видов творческой деятельности</w:t>
      </w:r>
      <w:r w:rsidR="00DF7DF9" w:rsidRPr="009F57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 ним относятся речевые (</w:t>
      </w:r>
      <w:proofErr w:type="spellStart"/>
      <w:r w:rsidR="00DF7DF9" w:rsidRPr="009F57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логоритмические</w:t>
      </w:r>
      <w:proofErr w:type="spellEnd"/>
      <w:r w:rsidR="00DF7DF9" w:rsidRPr="009F57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 пальчиковые игры, координационно-подвижные игры, ритмические игры с ударными инструментами</w:t>
      </w:r>
    </w:p>
    <w:p w:rsidR="00DF7DF9" w:rsidRPr="009F57E4" w:rsidRDefault="003F6DFB" w:rsidP="0071044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7E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- </w:t>
      </w:r>
      <w:r w:rsidR="00DF7DF9" w:rsidRPr="009F57E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Главное правило</w:t>
      </w:r>
      <w:r w:rsidR="00DF7DF9" w:rsidRPr="009F57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ритмодекламации: каждое слово, каждый слог, звук воспроизводится осмысленно, с искренним отношением исполнителя к звучащей речи </w:t>
      </w:r>
    </w:p>
    <w:p w:rsidR="003F6DFB" w:rsidRPr="009F57E4" w:rsidRDefault="003F6DFB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lastRenderedPageBreak/>
        <w:t>Ритмодекламацию</w:t>
      </w:r>
      <w:r w:rsidR="00116244" w:rsidRPr="009F57E4">
        <w:rPr>
          <w:rFonts w:ascii="Times New Roman" w:hAnsi="Times New Roman" w:cs="Times New Roman"/>
          <w:sz w:val="28"/>
          <w:szCs w:val="28"/>
        </w:rPr>
        <w:t xml:space="preserve"> можно </w:t>
      </w:r>
      <w:proofErr w:type="gramStart"/>
      <w:r w:rsidR="00116244" w:rsidRPr="009F57E4">
        <w:rPr>
          <w:rFonts w:ascii="Times New Roman" w:hAnsi="Times New Roman" w:cs="Times New Roman"/>
          <w:sz w:val="28"/>
          <w:szCs w:val="28"/>
        </w:rPr>
        <w:t>определить</w:t>
      </w:r>
      <w:proofErr w:type="gramEnd"/>
      <w:r w:rsidR="00116244" w:rsidRPr="009F57E4">
        <w:rPr>
          <w:rFonts w:ascii="Times New Roman" w:hAnsi="Times New Roman" w:cs="Times New Roman"/>
          <w:sz w:val="28"/>
          <w:szCs w:val="28"/>
        </w:rPr>
        <w:t xml:space="preserve"> как музыкально-педагогическую модель, в которой текст не поётся, а ритмично декламируется. 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>До тех пор, пока ребёнок не услышит, как он говорит, и не научится контролировать свою речь, трудно надеяться, что он сможет правильно и выразительно петь.</w:t>
      </w:r>
    </w:p>
    <w:p w:rsidR="003F6DFB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 xml:space="preserve">Почему же </w:t>
      </w:r>
      <w:proofErr w:type="spellStart"/>
      <w:r w:rsidRPr="009F57E4">
        <w:rPr>
          <w:rFonts w:ascii="Times New Roman" w:hAnsi="Times New Roman" w:cs="Times New Roman"/>
          <w:sz w:val="28"/>
          <w:szCs w:val="28"/>
        </w:rPr>
        <w:t>ритмодекламация</w:t>
      </w:r>
      <w:proofErr w:type="spellEnd"/>
      <w:r w:rsidRPr="009F57E4">
        <w:rPr>
          <w:rFonts w:ascii="Times New Roman" w:hAnsi="Times New Roman" w:cs="Times New Roman"/>
          <w:sz w:val="28"/>
          <w:szCs w:val="28"/>
        </w:rPr>
        <w:t>, как вид музыкальной деятельности, так нравится всем детям, почему даже плохо поющие ребята с огромным желанием исполняют эти модели?</w:t>
      </w:r>
      <w:r w:rsidRPr="009F57E4">
        <w:rPr>
          <w:rFonts w:ascii="Times New Roman" w:hAnsi="Times New Roman" w:cs="Times New Roman"/>
          <w:sz w:val="28"/>
          <w:szCs w:val="28"/>
        </w:rPr>
        <w:br/>
        <w:t>Во-первых, это интересное соединение красивой, стилистически разноплановой музыки и самобытных поэтических текстов. Передача ярких художественных образов вызывает у ребёнка живой интерес, побуждает активно искать соответствующие интонации в голосе, выразительную мимику, пластику движения.</w:t>
      </w:r>
      <w:r w:rsidRPr="009F57E4">
        <w:rPr>
          <w:rFonts w:ascii="Times New Roman" w:hAnsi="Times New Roman" w:cs="Times New Roman"/>
          <w:sz w:val="28"/>
          <w:szCs w:val="28"/>
        </w:rPr>
        <w:br/>
      </w:r>
      <w:r w:rsidR="003F6DFB" w:rsidRPr="009F57E4">
        <w:rPr>
          <w:rFonts w:ascii="Times New Roman" w:hAnsi="Times New Roman" w:cs="Times New Roman"/>
          <w:sz w:val="28"/>
          <w:szCs w:val="28"/>
        </w:rPr>
        <w:t>В</w:t>
      </w:r>
      <w:r w:rsidRPr="009F57E4">
        <w:rPr>
          <w:rFonts w:ascii="Times New Roman" w:hAnsi="Times New Roman" w:cs="Times New Roman"/>
          <w:sz w:val="28"/>
          <w:szCs w:val="28"/>
        </w:rPr>
        <w:t xml:space="preserve">о-вторых, это доступность и удобство исполнения данных моделей. Опора на речевое интонирование даёт возможность равноценного участия в процессе </w:t>
      </w:r>
      <w:proofErr w:type="spellStart"/>
      <w:r w:rsidRPr="009F57E4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9F57E4">
        <w:rPr>
          <w:rFonts w:ascii="Times New Roman" w:hAnsi="Times New Roman" w:cs="Times New Roman"/>
          <w:sz w:val="28"/>
          <w:szCs w:val="28"/>
        </w:rPr>
        <w:t xml:space="preserve"> всех детей, несмотря на певческий диапазон голоса и уровень развития вокально-слуховой координации. Дети с удовольствием исполняют ритмодекламации, не испытывая неуверенности в себе, закомплексованности. Благодаря чередованию пения и речи, голосовые мышцы ребёнка успевают отдохнуть в процессе исполнения, снимается излишняя напряжённость, тем самым детский голос предохраняется от усталости и перенапряжения.</w:t>
      </w:r>
      <w:r w:rsidRPr="009F57E4">
        <w:rPr>
          <w:rFonts w:ascii="Times New Roman" w:hAnsi="Times New Roman" w:cs="Times New Roman"/>
          <w:sz w:val="28"/>
          <w:szCs w:val="28"/>
        </w:rPr>
        <w:br/>
      </w:r>
      <w:r w:rsidR="003F6DFB" w:rsidRPr="009F57E4">
        <w:rPr>
          <w:rFonts w:ascii="Times New Roman" w:hAnsi="Times New Roman" w:cs="Times New Roman"/>
          <w:sz w:val="28"/>
          <w:szCs w:val="28"/>
        </w:rPr>
        <w:t>Р</w:t>
      </w:r>
      <w:r w:rsidRPr="009F57E4">
        <w:rPr>
          <w:rFonts w:ascii="Times New Roman" w:hAnsi="Times New Roman" w:cs="Times New Roman"/>
          <w:sz w:val="28"/>
          <w:szCs w:val="28"/>
        </w:rPr>
        <w:t xml:space="preserve">итмодекламация – это одновременно речевая игра, предполагающая творческую свободу в интонационно-ритмическом исполнении текста, и упражнение для исполнения, </w:t>
      </w:r>
      <w:proofErr w:type="spellStart"/>
      <w:r w:rsidRPr="009F57E4">
        <w:rPr>
          <w:rFonts w:ascii="Times New Roman" w:hAnsi="Times New Roman" w:cs="Times New Roman"/>
          <w:sz w:val="28"/>
          <w:szCs w:val="28"/>
        </w:rPr>
        <w:t>соинтонирования</w:t>
      </w:r>
      <w:proofErr w:type="spellEnd"/>
      <w:r w:rsidRPr="009F57E4">
        <w:rPr>
          <w:rFonts w:ascii="Times New Roman" w:hAnsi="Times New Roman" w:cs="Times New Roman"/>
          <w:sz w:val="28"/>
          <w:szCs w:val="28"/>
        </w:rPr>
        <w:t xml:space="preserve"> музыки. Использование интонационно-ритмических импровизаций в речевых упражнениях способствует развитию у детей остроты и активности интонационного слуха, приучает их осмысленно относиться к различным проявлениям интонации. </w:t>
      </w:r>
    </w:p>
    <w:p w:rsidR="003F6DFB" w:rsidRPr="009F57E4" w:rsidRDefault="003F6DFB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  <w:u w:val="single"/>
        </w:rPr>
        <w:t>Ожидаемый результат</w:t>
      </w:r>
      <w:r w:rsidRPr="009F57E4">
        <w:rPr>
          <w:rFonts w:ascii="Times New Roman" w:hAnsi="Times New Roman" w:cs="Times New Roman"/>
          <w:sz w:val="28"/>
          <w:szCs w:val="28"/>
        </w:rPr>
        <w:t>: и</w:t>
      </w:r>
      <w:r w:rsidR="00116244" w:rsidRPr="009F57E4">
        <w:rPr>
          <w:rFonts w:ascii="Times New Roman" w:hAnsi="Times New Roman" w:cs="Times New Roman"/>
          <w:sz w:val="28"/>
          <w:szCs w:val="28"/>
        </w:rPr>
        <w:t xml:space="preserve">нтонационное варьирование </w:t>
      </w:r>
      <w:r w:rsidRPr="009F57E4">
        <w:rPr>
          <w:rFonts w:ascii="Times New Roman" w:hAnsi="Times New Roman" w:cs="Times New Roman"/>
          <w:sz w:val="28"/>
          <w:szCs w:val="28"/>
        </w:rPr>
        <w:t xml:space="preserve">детьми </w:t>
      </w:r>
      <w:r w:rsidR="00116244" w:rsidRPr="009F57E4">
        <w:rPr>
          <w:rFonts w:ascii="Times New Roman" w:hAnsi="Times New Roman" w:cs="Times New Roman"/>
          <w:sz w:val="28"/>
          <w:szCs w:val="28"/>
        </w:rPr>
        <w:t>текста</w:t>
      </w:r>
      <w:r w:rsidRPr="009F57E4">
        <w:rPr>
          <w:rFonts w:ascii="Times New Roman" w:hAnsi="Times New Roman" w:cs="Times New Roman"/>
          <w:sz w:val="28"/>
          <w:szCs w:val="28"/>
        </w:rPr>
        <w:t>.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6DFB" w:rsidRPr="009F57E4" w:rsidRDefault="003D4059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F57E4">
        <w:rPr>
          <w:rFonts w:ascii="Times New Roman" w:hAnsi="Times New Roman" w:cs="Times New Roman"/>
          <w:sz w:val="28"/>
          <w:szCs w:val="28"/>
          <w:u w:val="single"/>
        </w:rPr>
        <w:lastRenderedPageBreak/>
        <w:t>Формы ритмодекламации:</w:t>
      </w:r>
    </w:p>
    <w:p w:rsidR="00116244" w:rsidRPr="009F57E4" w:rsidRDefault="003D4059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>- унисонные</w:t>
      </w:r>
      <w:r w:rsidRPr="009F57E4">
        <w:rPr>
          <w:rFonts w:ascii="Times New Roman" w:hAnsi="Times New Roman" w:cs="Times New Roman"/>
          <w:sz w:val="28"/>
          <w:szCs w:val="28"/>
        </w:rPr>
        <w:br/>
        <w:t>- диалогические</w:t>
      </w:r>
      <w:r w:rsidR="0071044F" w:rsidRPr="009F57E4">
        <w:rPr>
          <w:rFonts w:ascii="Times New Roman" w:hAnsi="Times New Roman" w:cs="Times New Roman"/>
          <w:sz w:val="28"/>
          <w:szCs w:val="28"/>
        </w:rPr>
        <w:br/>
        <w:t>- с куплетным строением</w:t>
      </w:r>
      <w:r w:rsidRPr="009F57E4">
        <w:rPr>
          <w:rFonts w:ascii="Times New Roman" w:hAnsi="Times New Roman" w:cs="Times New Roman"/>
          <w:sz w:val="28"/>
          <w:szCs w:val="28"/>
        </w:rPr>
        <w:br/>
        <w:t>- многоголосные</w:t>
      </w:r>
      <w:r w:rsidR="00116244" w:rsidRPr="009F57E4">
        <w:rPr>
          <w:rFonts w:ascii="Times New Roman" w:hAnsi="Times New Roman" w:cs="Times New Roman"/>
          <w:sz w:val="28"/>
          <w:szCs w:val="28"/>
        </w:rPr>
        <w:br/>
      </w:r>
      <w:r w:rsidR="0071044F" w:rsidRPr="009F57E4">
        <w:rPr>
          <w:rFonts w:ascii="Times New Roman" w:hAnsi="Times New Roman" w:cs="Times New Roman"/>
          <w:sz w:val="28"/>
          <w:szCs w:val="28"/>
          <w:u w:val="single"/>
        </w:rPr>
        <w:t>Формы организации детской деятельности</w:t>
      </w:r>
      <w:r w:rsidR="0071044F" w:rsidRPr="009F57E4">
        <w:rPr>
          <w:rFonts w:ascii="Times New Roman" w:hAnsi="Times New Roman" w:cs="Times New Roman"/>
          <w:sz w:val="28"/>
          <w:szCs w:val="28"/>
        </w:rPr>
        <w:t>:</w:t>
      </w:r>
    </w:p>
    <w:p w:rsidR="0071044F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  <w:u w:val="single"/>
        </w:rPr>
        <w:t>Координационно-подвижные игры</w:t>
      </w:r>
      <w:r w:rsidR="0071044F" w:rsidRPr="009F57E4">
        <w:rPr>
          <w:rFonts w:ascii="Times New Roman" w:hAnsi="Times New Roman" w:cs="Times New Roman"/>
          <w:sz w:val="28"/>
          <w:szCs w:val="28"/>
        </w:rPr>
        <w:t xml:space="preserve"> </w:t>
      </w:r>
      <w:r w:rsidRPr="009F57E4">
        <w:rPr>
          <w:rFonts w:ascii="Times New Roman" w:hAnsi="Times New Roman" w:cs="Times New Roman"/>
          <w:sz w:val="28"/>
          <w:szCs w:val="28"/>
        </w:rPr>
        <w:t xml:space="preserve">(музыкальные и </w:t>
      </w:r>
      <w:r w:rsidR="0071044F" w:rsidRPr="009F57E4">
        <w:rPr>
          <w:rFonts w:ascii="Times New Roman" w:hAnsi="Times New Roman" w:cs="Times New Roman"/>
          <w:sz w:val="28"/>
          <w:szCs w:val="28"/>
        </w:rPr>
        <w:t>речевые)</w:t>
      </w:r>
      <w:r w:rsidRPr="009F57E4">
        <w:rPr>
          <w:rFonts w:ascii="Times New Roman" w:hAnsi="Times New Roman" w:cs="Times New Roman"/>
          <w:sz w:val="28"/>
          <w:szCs w:val="28"/>
        </w:rPr>
        <w:t xml:space="preserve"> крупномасштабно (через все тело) дают ощущение музыкальной динамики, темпа, исполнительского штриха, речевого и пластического интонирования, что является их музыкальным содержанием. Условно их можно разделить на следующие группы</w:t>
      </w:r>
      <w:r w:rsidR="0071044F" w:rsidRPr="009F57E4">
        <w:rPr>
          <w:rFonts w:ascii="Times New Roman" w:hAnsi="Times New Roman" w:cs="Times New Roman"/>
          <w:sz w:val="28"/>
          <w:szCs w:val="28"/>
        </w:rPr>
        <w:t>:</w:t>
      </w:r>
    </w:p>
    <w:p w:rsidR="0071044F" w:rsidRPr="009F57E4" w:rsidRDefault="0071044F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 xml:space="preserve">- </w:t>
      </w:r>
      <w:r w:rsidR="00116244" w:rsidRPr="009F57E4">
        <w:rPr>
          <w:rFonts w:ascii="Times New Roman" w:hAnsi="Times New Roman" w:cs="Times New Roman"/>
          <w:sz w:val="28"/>
          <w:szCs w:val="28"/>
        </w:rPr>
        <w:t>коммуникативные, выполняющие психотерапевтические задачи развития социальной адаптации ребенка, п</w:t>
      </w:r>
      <w:r w:rsidRPr="009F57E4">
        <w:rPr>
          <w:rFonts w:ascii="Times New Roman" w:hAnsi="Times New Roman" w:cs="Times New Roman"/>
          <w:sz w:val="28"/>
          <w:szCs w:val="28"/>
        </w:rPr>
        <w:t>ринятия им партнера как друга;</w:t>
      </w:r>
    </w:p>
    <w:p w:rsidR="0071044F" w:rsidRPr="009F57E4" w:rsidRDefault="0071044F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>- игры-команды;</w:t>
      </w:r>
    </w:p>
    <w:p w:rsidR="0071044F" w:rsidRPr="009F57E4" w:rsidRDefault="0071044F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>- массажные;</w:t>
      </w:r>
    </w:p>
    <w:p w:rsidR="0071044F" w:rsidRPr="009F57E4" w:rsidRDefault="0071044F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>- тонизирующие;</w:t>
      </w:r>
    </w:p>
    <w:p w:rsidR="0071044F" w:rsidRPr="009F57E4" w:rsidRDefault="0071044F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>-</w:t>
      </w:r>
      <w:r w:rsidR="00116244" w:rsidRPr="009F57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6244" w:rsidRPr="009F57E4">
        <w:rPr>
          <w:rFonts w:ascii="Times New Roman" w:hAnsi="Times New Roman" w:cs="Times New Roman"/>
          <w:sz w:val="28"/>
          <w:szCs w:val="28"/>
        </w:rPr>
        <w:t>пластико</w:t>
      </w:r>
      <w:proofErr w:type="spellEnd"/>
      <w:r w:rsidR="00116244" w:rsidRPr="009F57E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116244" w:rsidRPr="009F57E4">
        <w:rPr>
          <w:rFonts w:ascii="Times New Roman" w:hAnsi="Times New Roman" w:cs="Times New Roman"/>
          <w:sz w:val="28"/>
          <w:szCs w:val="28"/>
        </w:rPr>
        <w:t>ритмо</w:t>
      </w:r>
      <w:proofErr w:type="spellEnd"/>
      <w:r w:rsidR="00116244" w:rsidRPr="009F57E4">
        <w:rPr>
          <w:rFonts w:ascii="Times New Roman" w:hAnsi="Times New Roman" w:cs="Times New Roman"/>
          <w:sz w:val="28"/>
          <w:szCs w:val="28"/>
        </w:rPr>
        <w:t xml:space="preserve">-речевой театр. 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>Все они пронизаны идеей координации,</w:t>
      </w:r>
      <w:r w:rsidR="0071044F" w:rsidRPr="009F57E4">
        <w:rPr>
          <w:rFonts w:ascii="Times New Roman" w:hAnsi="Times New Roman" w:cs="Times New Roman"/>
          <w:sz w:val="28"/>
          <w:szCs w:val="28"/>
        </w:rPr>
        <w:t xml:space="preserve"> </w:t>
      </w:r>
      <w:r w:rsidRPr="009F57E4">
        <w:rPr>
          <w:rFonts w:ascii="Times New Roman" w:hAnsi="Times New Roman" w:cs="Times New Roman"/>
          <w:sz w:val="28"/>
          <w:szCs w:val="28"/>
        </w:rPr>
        <w:t>которая выступает в них в роли двигательного «аккомпанемента», стимулирует развитие ловкости, точности, реакции, воспитывает ансамблевую слаженность.</w:t>
      </w:r>
    </w:p>
    <w:p w:rsidR="0071044F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F57E4">
        <w:rPr>
          <w:rFonts w:ascii="Times New Roman" w:hAnsi="Times New Roman" w:cs="Times New Roman"/>
          <w:sz w:val="28"/>
          <w:szCs w:val="28"/>
          <w:u w:val="single"/>
        </w:rPr>
        <w:t>Музыкальные пальчиковые игры.</w:t>
      </w:r>
    </w:p>
    <w:p w:rsidR="0071044F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F57E4">
        <w:rPr>
          <w:rFonts w:ascii="Times New Roman" w:hAnsi="Times New Roman" w:cs="Times New Roman"/>
          <w:sz w:val="28"/>
          <w:szCs w:val="28"/>
        </w:rPr>
        <w:t>Це</w:t>
      </w:r>
      <w:r w:rsidR="0071044F" w:rsidRPr="009F57E4">
        <w:rPr>
          <w:rFonts w:ascii="Times New Roman" w:hAnsi="Times New Roman" w:cs="Times New Roman"/>
          <w:sz w:val="28"/>
          <w:szCs w:val="28"/>
        </w:rPr>
        <w:t xml:space="preserve">нность </w:t>
      </w:r>
      <w:r w:rsidRPr="009F57E4">
        <w:rPr>
          <w:rFonts w:ascii="Times New Roman" w:hAnsi="Times New Roman" w:cs="Times New Roman"/>
          <w:sz w:val="28"/>
          <w:szCs w:val="28"/>
        </w:rPr>
        <w:t xml:space="preserve">пальчиковых игр в контексте развития музыкальности детей заключается в том, что они представляют собой первые опыты исполнительского артистизма, в которых характер исполнения фактически интонируется, обогащаясь </w:t>
      </w:r>
      <w:proofErr w:type="spellStart"/>
      <w:r w:rsidRPr="009F57E4">
        <w:rPr>
          <w:rFonts w:ascii="Times New Roman" w:hAnsi="Times New Roman" w:cs="Times New Roman"/>
          <w:sz w:val="28"/>
          <w:szCs w:val="28"/>
        </w:rPr>
        <w:t>ритмо</w:t>
      </w:r>
      <w:proofErr w:type="spellEnd"/>
      <w:r w:rsidRPr="009F57E4">
        <w:rPr>
          <w:rFonts w:ascii="Times New Roman" w:hAnsi="Times New Roman" w:cs="Times New Roman"/>
          <w:sz w:val="28"/>
          <w:szCs w:val="28"/>
        </w:rPr>
        <w:t xml:space="preserve">-звуковыми модуляциями разговорной речи. Работа над текстами с жестовыми рисунками способствует также активизации абстрактного и образно-ассоциативного мышления. Пальчиковые игры оригинальны и интересны тем, что представляют собой миниатюрный театр, где актёрами являются пальцы. Текст находит здесь не буквальное отражение: определённая </w:t>
      </w:r>
      <w:proofErr w:type="spellStart"/>
      <w:r w:rsidRPr="009F57E4">
        <w:rPr>
          <w:rFonts w:ascii="Times New Roman" w:hAnsi="Times New Roman" w:cs="Times New Roman"/>
          <w:sz w:val="28"/>
          <w:szCs w:val="28"/>
        </w:rPr>
        <w:t>жесто</w:t>
      </w:r>
      <w:proofErr w:type="spellEnd"/>
      <w:r w:rsidRPr="009F57E4">
        <w:rPr>
          <w:rFonts w:ascii="Times New Roman" w:hAnsi="Times New Roman" w:cs="Times New Roman"/>
          <w:sz w:val="28"/>
          <w:szCs w:val="28"/>
        </w:rPr>
        <w:t xml:space="preserve">-смысловая символика «взывает» </w:t>
      </w:r>
      <w:r w:rsidRPr="009F57E4">
        <w:rPr>
          <w:rFonts w:ascii="Times New Roman" w:hAnsi="Times New Roman" w:cs="Times New Roman"/>
          <w:sz w:val="28"/>
          <w:szCs w:val="28"/>
        </w:rPr>
        <w:lastRenderedPageBreak/>
        <w:t>к своей расшифровке и интерпретации.</w:t>
      </w:r>
      <w:r w:rsidRPr="009F57E4">
        <w:rPr>
          <w:rFonts w:ascii="Times New Roman" w:hAnsi="Times New Roman" w:cs="Times New Roman"/>
          <w:sz w:val="28"/>
          <w:szCs w:val="28"/>
        </w:rPr>
        <w:br/>
      </w:r>
      <w:r w:rsidRPr="009F57E4">
        <w:rPr>
          <w:rFonts w:ascii="Times New Roman" w:hAnsi="Times New Roman" w:cs="Times New Roman"/>
          <w:sz w:val="28"/>
          <w:szCs w:val="28"/>
          <w:u w:val="single"/>
        </w:rPr>
        <w:t>Пальчиковые игры:</w:t>
      </w:r>
    </w:p>
    <w:p w:rsidR="0071044F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>• развивают мышечный аппарат, мелкую моторику, тактильную чувствительность;</w:t>
      </w:r>
    </w:p>
    <w:p w:rsidR="0071044F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>• «предвосхищают» сознание, его реактивность (ввиду быстроты смены движений);</w:t>
      </w:r>
    </w:p>
    <w:p w:rsidR="0071044F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>• повышают общий уровень организации ребёнка;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>• направлены на развитие чувства ритма, дикционной моторики речи,</w:t>
      </w:r>
    </w:p>
    <w:p w:rsidR="0071044F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>выразительно-речевого интонирования, координации движений.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 xml:space="preserve">Начинаем работу над пальчиковыми играми с самого раннего дошкольного возраста, используя короткие по объему и несложные по содержанию тексты, доступные детям. Текст проговаривается взрослым выразительно, несколько утрированной интонацией с жестовым сопровождением. Дети на этом этапе сопровождают жестами речь взрослого, подговаривая текст по желанию, в основном в самые любимые моменты. В старшем дошкольном возрасте пальчиковые игры усложняются, жесты становятся наиболее символичными, в результате чего игры превращаются в настоящий </w:t>
      </w:r>
      <w:proofErr w:type="spellStart"/>
      <w:r w:rsidRPr="009F57E4">
        <w:rPr>
          <w:rFonts w:ascii="Times New Roman" w:hAnsi="Times New Roman" w:cs="Times New Roman"/>
          <w:sz w:val="28"/>
          <w:szCs w:val="28"/>
        </w:rPr>
        <w:t>пальчиково</w:t>
      </w:r>
      <w:proofErr w:type="spellEnd"/>
      <w:r w:rsidRPr="009F57E4">
        <w:rPr>
          <w:rFonts w:ascii="Times New Roman" w:hAnsi="Times New Roman" w:cs="Times New Roman"/>
          <w:sz w:val="28"/>
          <w:szCs w:val="28"/>
        </w:rPr>
        <w:t>-речевой театр.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 xml:space="preserve">Для развития чувства метра (равного биения сильных и слабых долей) можно использовать всякое равномерное движение: хождение под песню, под инструментальную музыку, подражательные движения, которые ребенок делает во время игры. Выбрав известную детскую песню, которую дети поют хором, мы ставим детей в круг, они равномерно движутся под музыку, поют и </w:t>
      </w:r>
      <w:proofErr w:type="gramStart"/>
      <w:r w:rsidRPr="009F57E4">
        <w:rPr>
          <w:rFonts w:ascii="Times New Roman" w:hAnsi="Times New Roman" w:cs="Times New Roman"/>
          <w:sz w:val="28"/>
          <w:szCs w:val="28"/>
        </w:rPr>
        <w:t>хлопками</w:t>
      </w:r>
      <w:proofErr w:type="gramEnd"/>
      <w:r w:rsidRPr="009F57E4">
        <w:rPr>
          <w:rFonts w:ascii="Times New Roman" w:hAnsi="Times New Roman" w:cs="Times New Roman"/>
          <w:sz w:val="28"/>
          <w:szCs w:val="28"/>
        </w:rPr>
        <w:t xml:space="preserve"> и притопами воспроизводят ритмический рисунок.</w:t>
      </w:r>
    </w:p>
    <w:p w:rsidR="0071044F" w:rsidRPr="009F57E4" w:rsidRDefault="00F3260C" w:rsidP="0071044F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F57E4">
        <w:rPr>
          <w:rFonts w:ascii="Times New Roman" w:hAnsi="Times New Roman" w:cs="Times New Roman"/>
          <w:b/>
          <w:i/>
          <w:sz w:val="28"/>
          <w:szCs w:val="28"/>
        </w:rPr>
        <w:t>Ожидаемые результаты:</w:t>
      </w:r>
    </w:p>
    <w:p w:rsidR="00F3260C" w:rsidRPr="009F57E4" w:rsidRDefault="00F3260C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>У детей возникает интерес к музыкальной деятельности;</w:t>
      </w:r>
    </w:p>
    <w:p w:rsidR="00F3260C" w:rsidRPr="009F57E4" w:rsidRDefault="00F3260C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>Развивается музыкальный слух, координация слуха и голоса;</w:t>
      </w:r>
    </w:p>
    <w:p w:rsidR="00F3260C" w:rsidRPr="009F57E4" w:rsidRDefault="009F57E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>Происходит развитие творческого воображения. Уверенности в себе;</w:t>
      </w:r>
    </w:p>
    <w:p w:rsidR="0071044F" w:rsidRPr="009F57E4" w:rsidRDefault="0071044F" w:rsidP="0071044F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E68CD" w:rsidRPr="009F57E4" w:rsidRDefault="00BE68CD" w:rsidP="0071044F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C20C3" w:rsidRPr="009F57E4" w:rsidRDefault="0071044F" w:rsidP="0071044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F57E4">
        <w:rPr>
          <w:rFonts w:ascii="Times New Roman" w:hAnsi="Times New Roman" w:cs="Times New Roman"/>
          <w:b/>
          <w:i/>
          <w:sz w:val="28"/>
          <w:szCs w:val="28"/>
        </w:rPr>
        <w:lastRenderedPageBreak/>
        <w:t>Перспективный план</w:t>
      </w:r>
      <w:r w:rsidR="005C20C3" w:rsidRPr="009F57E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1044F" w:rsidRPr="009F57E4" w:rsidRDefault="005C20C3" w:rsidP="0071044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F57E4">
        <w:rPr>
          <w:rFonts w:ascii="Times New Roman" w:hAnsi="Times New Roman" w:cs="Times New Roman"/>
          <w:b/>
          <w:i/>
          <w:sz w:val="28"/>
          <w:szCs w:val="28"/>
        </w:rPr>
        <w:t>Первый год обучения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F57E4">
        <w:rPr>
          <w:rFonts w:ascii="Times New Roman" w:hAnsi="Times New Roman" w:cs="Times New Roman"/>
          <w:b/>
          <w:i/>
          <w:sz w:val="28"/>
          <w:szCs w:val="28"/>
        </w:rPr>
        <w:t>Название темы:</w:t>
      </w:r>
    </w:p>
    <w:p w:rsidR="00116244" w:rsidRPr="009F57E4" w:rsidRDefault="00116244" w:rsidP="0071044F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F57E4">
        <w:rPr>
          <w:rFonts w:ascii="Times New Roman" w:hAnsi="Times New Roman" w:cs="Times New Roman"/>
          <w:b/>
          <w:i/>
          <w:sz w:val="28"/>
          <w:szCs w:val="28"/>
        </w:rPr>
        <w:t xml:space="preserve">«Природа и животные» </w:t>
      </w:r>
      <w:r w:rsidRPr="009F57E4">
        <w:rPr>
          <w:rFonts w:ascii="Times New Roman" w:hAnsi="Times New Roman" w:cs="Times New Roman"/>
          <w:i/>
          <w:sz w:val="28"/>
          <w:szCs w:val="28"/>
        </w:rPr>
        <w:t>(октябрь)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 xml:space="preserve">Прилетела птичка.  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>Ранним утром.  (Т.Э.</w:t>
      </w:r>
      <w:r w:rsidR="0071044F" w:rsidRPr="009F57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57E4">
        <w:rPr>
          <w:rFonts w:ascii="Times New Roman" w:hAnsi="Times New Roman" w:cs="Times New Roman"/>
          <w:sz w:val="28"/>
          <w:szCs w:val="28"/>
        </w:rPr>
        <w:t>Тютюнникова</w:t>
      </w:r>
      <w:proofErr w:type="spellEnd"/>
      <w:r w:rsidRPr="009F57E4">
        <w:rPr>
          <w:rFonts w:ascii="Times New Roman" w:hAnsi="Times New Roman" w:cs="Times New Roman"/>
          <w:sz w:val="28"/>
          <w:szCs w:val="28"/>
        </w:rPr>
        <w:t>)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>Лесной вальс.  (Т.Э.</w:t>
      </w:r>
      <w:r w:rsidR="0071044F" w:rsidRPr="009F57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57E4">
        <w:rPr>
          <w:rFonts w:ascii="Times New Roman" w:hAnsi="Times New Roman" w:cs="Times New Roman"/>
          <w:sz w:val="28"/>
          <w:szCs w:val="28"/>
        </w:rPr>
        <w:t>Тютюнникова</w:t>
      </w:r>
      <w:proofErr w:type="spellEnd"/>
      <w:r w:rsidRPr="009F57E4">
        <w:rPr>
          <w:rFonts w:ascii="Times New Roman" w:hAnsi="Times New Roman" w:cs="Times New Roman"/>
          <w:sz w:val="28"/>
          <w:szCs w:val="28"/>
        </w:rPr>
        <w:t>)</w:t>
      </w:r>
    </w:p>
    <w:p w:rsidR="00116244" w:rsidRPr="009F57E4" w:rsidRDefault="00116244" w:rsidP="0071044F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F57E4">
        <w:rPr>
          <w:rFonts w:ascii="Times New Roman" w:hAnsi="Times New Roman" w:cs="Times New Roman"/>
          <w:b/>
          <w:i/>
          <w:sz w:val="28"/>
          <w:szCs w:val="28"/>
        </w:rPr>
        <w:t>«Цирк» (ноябрь)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>Дирижёр.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>Мечта.</w:t>
      </w:r>
    </w:p>
    <w:p w:rsidR="00116244" w:rsidRPr="009F57E4" w:rsidRDefault="00116244" w:rsidP="0071044F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F57E4">
        <w:rPr>
          <w:rFonts w:ascii="Times New Roman" w:hAnsi="Times New Roman" w:cs="Times New Roman"/>
          <w:b/>
          <w:i/>
          <w:sz w:val="28"/>
          <w:szCs w:val="28"/>
        </w:rPr>
        <w:t xml:space="preserve"> «Волшебная страна» </w:t>
      </w:r>
      <w:r w:rsidRPr="009F57E4">
        <w:rPr>
          <w:rFonts w:ascii="Times New Roman" w:hAnsi="Times New Roman" w:cs="Times New Roman"/>
          <w:i/>
          <w:sz w:val="28"/>
          <w:szCs w:val="28"/>
        </w:rPr>
        <w:t>(декабрь)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>«Мороз Иванович</w:t>
      </w:r>
      <w:proofErr w:type="gramStart"/>
      <w:r w:rsidRPr="009F57E4"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 w:rsidRPr="009F57E4">
        <w:rPr>
          <w:rFonts w:ascii="Times New Roman" w:hAnsi="Times New Roman" w:cs="Times New Roman"/>
          <w:sz w:val="28"/>
          <w:szCs w:val="28"/>
        </w:rPr>
        <w:t>Л.Г.Сочило</w:t>
      </w:r>
      <w:proofErr w:type="spellEnd"/>
      <w:proofErr w:type="gramEnd"/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>Прыг – скок.  (</w:t>
      </w:r>
      <w:proofErr w:type="spellStart"/>
      <w:r w:rsidRPr="009F57E4">
        <w:rPr>
          <w:rFonts w:ascii="Times New Roman" w:hAnsi="Times New Roman" w:cs="Times New Roman"/>
          <w:sz w:val="28"/>
          <w:szCs w:val="28"/>
        </w:rPr>
        <w:t>Т.Э.Тютюнникова</w:t>
      </w:r>
      <w:proofErr w:type="spellEnd"/>
      <w:r w:rsidRPr="009F57E4">
        <w:rPr>
          <w:rFonts w:ascii="Times New Roman" w:hAnsi="Times New Roman" w:cs="Times New Roman"/>
          <w:sz w:val="28"/>
          <w:szCs w:val="28"/>
        </w:rPr>
        <w:t>)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>Часы.  Л Николаенко.  (авторская)</w:t>
      </w:r>
    </w:p>
    <w:p w:rsidR="00116244" w:rsidRPr="009F57E4" w:rsidRDefault="00116244" w:rsidP="0071044F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9F57E4">
        <w:rPr>
          <w:rFonts w:ascii="Times New Roman" w:hAnsi="Times New Roman" w:cs="Times New Roman"/>
          <w:b/>
          <w:i/>
          <w:sz w:val="28"/>
          <w:szCs w:val="28"/>
        </w:rPr>
        <w:t xml:space="preserve">«Новый год в музыкальном городе» </w:t>
      </w:r>
      <w:r w:rsidRPr="009F57E4">
        <w:rPr>
          <w:rFonts w:ascii="Times New Roman" w:hAnsi="Times New Roman" w:cs="Times New Roman"/>
          <w:i/>
          <w:sz w:val="28"/>
          <w:szCs w:val="28"/>
        </w:rPr>
        <w:t>(январь)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 xml:space="preserve">Музыканты.  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>Наступили холода.  (авторская)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 xml:space="preserve">Как на горке снег, снег.  </w:t>
      </w:r>
      <w:proofErr w:type="spellStart"/>
      <w:r w:rsidRPr="009F57E4">
        <w:rPr>
          <w:rFonts w:ascii="Times New Roman" w:hAnsi="Times New Roman" w:cs="Times New Roman"/>
          <w:sz w:val="28"/>
          <w:szCs w:val="28"/>
        </w:rPr>
        <w:t>И.Токмакова</w:t>
      </w:r>
      <w:proofErr w:type="spellEnd"/>
    </w:p>
    <w:p w:rsidR="00116244" w:rsidRPr="009F57E4" w:rsidRDefault="0071044F" w:rsidP="0071044F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F57E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16244" w:rsidRPr="009F57E4">
        <w:rPr>
          <w:rFonts w:ascii="Times New Roman" w:hAnsi="Times New Roman" w:cs="Times New Roman"/>
          <w:b/>
          <w:i/>
          <w:sz w:val="28"/>
          <w:szCs w:val="28"/>
        </w:rPr>
        <w:t xml:space="preserve">«Любимые сказочные герои» </w:t>
      </w:r>
      <w:r w:rsidR="00116244" w:rsidRPr="009F57E4">
        <w:rPr>
          <w:rFonts w:ascii="Times New Roman" w:hAnsi="Times New Roman" w:cs="Times New Roman"/>
          <w:i/>
          <w:sz w:val="28"/>
          <w:szCs w:val="28"/>
        </w:rPr>
        <w:t>(февраль)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>Скрипучие ботиночки. А. Бродский.  (авторская)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>Хомячок.  (авторская)</w:t>
      </w:r>
    </w:p>
    <w:p w:rsidR="00116244" w:rsidRPr="009F57E4" w:rsidRDefault="00116244" w:rsidP="0071044F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F57E4">
        <w:rPr>
          <w:rFonts w:ascii="Times New Roman" w:hAnsi="Times New Roman" w:cs="Times New Roman"/>
          <w:b/>
          <w:i/>
          <w:sz w:val="28"/>
          <w:szCs w:val="28"/>
        </w:rPr>
        <w:t xml:space="preserve"> «Волшебное колечко» </w:t>
      </w:r>
      <w:r w:rsidRPr="009F57E4">
        <w:rPr>
          <w:rFonts w:ascii="Times New Roman" w:hAnsi="Times New Roman" w:cs="Times New Roman"/>
          <w:i/>
          <w:sz w:val="28"/>
          <w:szCs w:val="28"/>
        </w:rPr>
        <w:t>(март)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>Гости.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>Шутка. В. Волина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>Два кота.</w:t>
      </w:r>
    </w:p>
    <w:p w:rsidR="00116244" w:rsidRPr="009F57E4" w:rsidRDefault="00116244" w:rsidP="0071044F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9F57E4">
        <w:rPr>
          <w:rFonts w:ascii="Times New Roman" w:hAnsi="Times New Roman" w:cs="Times New Roman"/>
          <w:b/>
          <w:i/>
          <w:sz w:val="28"/>
          <w:szCs w:val="28"/>
        </w:rPr>
        <w:t xml:space="preserve"> «Сказочная шкатулка</w:t>
      </w:r>
      <w:r w:rsidRPr="009F57E4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9F57E4">
        <w:rPr>
          <w:rFonts w:ascii="Times New Roman" w:hAnsi="Times New Roman" w:cs="Times New Roman"/>
          <w:i/>
          <w:sz w:val="28"/>
          <w:szCs w:val="28"/>
        </w:rPr>
        <w:t>(апрель)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>Короед.  (авторская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>Божья коровка.  (</w:t>
      </w:r>
      <w:proofErr w:type="spellStart"/>
      <w:r w:rsidRPr="009F57E4">
        <w:rPr>
          <w:rFonts w:ascii="Times New Roman" w:hAnsi="Times New Roman" w:cs="Times New Roman"/>
          <w:sz w:val="28"/>
          <w:szCs w:val="28"/>
        </w:rPr>
        <w:t>Т.Э.Тютюнникова</w:t>
      </w:r>
      <w:proofErr w:type="spellEnd"/>
      <w:r w:rsidRPr="009F57E4">
        <w:rPr>
          <w:rFonts w:ascii="Times New Roman" w:hAnsi="Times New Roman" w:cs="Times New Roman"/>
          <w:sz w:val="28"/>
          <w:szCs w:val="28"/>
        </w:rPr>
        <w:t>)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>Песенка бабочек.  (авторская)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F57E4">
        <w:rPr>
          <w:rFonts w:ascii="Times New Roman" w:hAnsi="Times New Roman" w:cs="Times New Roman"/>
          <w:sz w:val="28"/>
          <w:szCs w:val="28"/>
          <w:u w:val="single"/>
        </w:rPr>
        <w:lastRenderedPageBreak/>
        <w:t>Второй год обучения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F57E4">
        <w:rPr>
          <w:rFonts w:ascii="Times New Roman" w:hAnsi="Times New Roman" w:cs="Times New Roman"/>
          <w:b/>
          <w:i/>
          <w:sz w:val="28"/>
          <w:szCs w:val="28"/>
        </w:rPr>
        <w:t>Название темы:</w:t>
      </w:r>
    </w:p>
    <w:p w:rsidR="00116244" w:rsidRPr="009F57E4" w:rsidRDefault="00116244" w:rsidP="0071044F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9F57E4">
        <w:rPr>
          <w:rFonts w:ascii="Times New Roman" w:hAnsi="Times New Roman" w:cs="Times New Roman"/>
          <w:b/>
          <w:i/>
          <w:sz w:val="28"/>
          <w:szCs w:val="28"/>
        </w:rPr>
        <w:t xml:space="preserve">«Художники» </w:t>
      </w:r>
      <w:r w:rsidRPr="009F57E4">
        <w:rPr>
          <w:rFonts w:ascii="Times New Roman" w:hAnsi="Times New Roman" w:cs="Times New Roman"/>
          <w:i/>
          <w:sz w:val="28"/>
          <w:szCs w:val="28"/>
        </w:rPr>
        <w:t>(октябрь)</w:t>
      </w:r>
    </w:p>
    <w:p w:rsidR="00116244" w:rsidRPr="009F57E4" w:rsidRDefault="005C20C3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 xml:space="preserve">Капли </w:t>
      </w:r>
      <w:proofErr w:type="spellStart"/>
      <w:r w:rsidR="00116244" w:rsidRPr="009F57E4">
        <w:rPr>
          <w:rFonts w:ascii="Times New Roman" w:hAnsi="Times New Roman" w:cs="Times New Roman"/>
          <w:sz w:val="28"/>
          <w:szCs w:val="28"/>
        </w:rPr>
        <w:t>Г.Вихаревой</w:t>
      </w:r>
      <w:proofErr w:type="spellEnd"/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 xml:space="preserve">Ипподром. </w:t>
      </w:r>
      <w:proofErr w:type="spellStart"/>
      <w:r w:rsidRPr="009F57E4">
        <w:rPr>
          <w:rFonts w:ascii="Times New Roman" w:hAnsi="Times New Roman" w:cs="Times New Roman"/>
          <w:sz w:val="28"/>
          <w:szCs w:val="28"/>
        </w:rPr>
        <w:t>О.Арсеневская</w:t>
      </w:r>
      <w:proofErr w:type="spellEnd"/>
    </w:p>
    <w:p w:rsidR="00116244" w:rsidRPr="009F57E4" w:rsidRDefault="00116244" w:rsidP="0071044F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9F57E4">
        <w:rPr>
          <w:rFonts w:ascii="Times New Roman" w:hAnsi="Times New Roman" w:cs="Times New Roman"/>
          <w:b/>
          <w:i/>
          <w:sz w:val="28"/>
          <w:szCs w:val="28"/>
        </w:rPr>
        <w:t xml:space="preserve"> «Цирк» </w:t>
      </w:r>
      <w:r w:rsidRPr="009F57E4">
        <w:rPr>
          <w:rFonts w:ascii="Times New Roman" w:hAnsi="Times New Roman" w:cs="Times New Roman"/>
          <w:i/>
          <w:sz w:val="28"/>
          <w:szCs w:val="28"/>
        </w:rPr>
        <w:t>(ноябрь)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>Зверушки.  (авторская)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>Новоселье.  (авторская)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>Весёлый народ.  (авторская)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>Тюлень.</w:t>
      </w:r>
    </w:p>
    <w:p w:rsidR="00116244" w:rsidRPr="009F57E4" w:rsidRDefault="00116244" w:rsidP="0071044F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9F57E4">
        <w:rPr>
          <w:rFonts w:ascii="Times New Roman" w:hAnsi="Times New Roman" w:cs="Times New Roman"/>
          <w:b/>
          <w:i/>
          <w:sz w:val="28"/>
          <w:szCs w:val="28"/>
        </w:rPr>
        <w:t xml:space="preserve">«Зимняя сказка» </w:t>
      </w:r>
      <w:r w:rsidRPr="009F57E4">
        <w:rPr>
          <w:rFonts w:ascii="Times New Roman" w:hAnsi="Times New Roman" w:cs="Times New Roman"/>
          <w:i/>
          <w:sz w:val="28"/>
          <w:szCs w:val="28"/>
        </w:rPr>
        <w:t>(декабрь)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>Снег.</w:t>
      </w:r>
    </w:p>
    <w:p w:rsidR="00116244" w:rsidRPr="009F57E4" w:rsidRDefault="005C20C3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>Ты, мороз!</w:t>
      </w:r>
      <w:r w:rsidR="00116244" w:rsidRPr="009F57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16244" w:rsidRPr="009F57E4">
        <w:rPr>
          <w:rFonts w:ascii="Times New Roman" w:hAnsi="Times New Roman" w:cs="Times New Roman"/>
          <w:sz w:val="28"/>
          <w:szCs w:val="28"/>
        </w:rPr>
        <w:t>Т.Э.Тютюнникова</w:t>
      </w:r>
      <w:proofErr w:type="spellEnd"/>
      <w:r w:rsidR="00116244" w:rsidRPr="009F57E4">
        <w:rPr>
          <w:rFonts w:ascii="Times New Roman" w:hAnsi="Times New Roman" w:cs="Times New Roman"/>
          <w:sz w:val="28"/>
          <w:szCs w:val="28"/>
        </w:rPr>
        <w:t>)</w:t>
      </w:r>
    </w:p>
    <w:p w:rsidR="00116244" w:rsidRPr="009F57E4" w:rsidRDefault="00116244" w:rsidP="0071044F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F57E4">
        <w:rPr>
          <w:rFonts w:ascii="Times New Roman" w:hAnsi="Times New Roman" w:cs="Times New Roman"/>
          <w:b/>
          <w:i/>
          <w:sz w:val="28"/>
          <w:szCs w:val="28"/>
        </w:rPr>
        <w:t xml:space="preserve"> «Петрушка в музыкальном городе» </w:t>
      </w:r>
      <w:r w:rsidRPr="009F57E4">
        <w:rPr>
          <w:rFonts w:ascii="Times New Roman" w:hAnsi="Times New Roman" w:cs="Times New Roman"/>
          <w:i/>
          <w:sz w:val="28"/>
          <w:szCs w:val="28"/>
        </w:rPr>
        <w:t>(январь)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 xml:space="preserve">Петрушка. </w:t>
      </w:r>
      <w:proofErr w:type="spellStart"/>
      <w:r w:rsidRPr="009F57E4">
        <w:rPr>
          <w:rFonts w:ascii="Times New Roman" w:hAnsi="Times New Roman" w:cs="Times New Roman"/>
          <w:sz w:val="28"/>
          <w:szCs w:val="28"/>
        </w:rPr>
        <w:t>О.Высоцкая</w:t>
      </w:r>
      <w:proofErr w:type="spellEnd"/>
      <w:r w:rsidRPr="009F57E4">
        <w:rPr>
          <w:rFonts w:ascii="Times New Roman" w:hAnsi="Times New Roman" w:cs="Times New Roman"/>
          <w:sz w:val="28"/>
          <w:szCs w:val="28"/>
        </w:rPr>
        <w:t>.  (авторская)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>Частушки. (авторская)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>Волшебные барабаны.  (</w:t>
      </w:r>
      <w:proofErr w:type="spellStart"/>
      <w:r w:rsidRPr="009F57E4">
        <w:rPr>
          <w:rFonts w:ascii="Times New Roman" w:hAnsi="Times New Roman" w:cs="Times New Roman"/>
          <w:sz w:val="28"/>
          <w:szCs w:val="28"/>
        </w:rPr>
        <w:t>Т.Э.Тютюнникова</w:t>
      </w:r>
      <w:proofErr w:type="spellEnd"/>
      <w:r w:rsidRPr="009F57E4">
        <w:rPr>
          <w:rFonts w:ascii="Times New Roman" w:hAnsi="Times New Roman" w:cs="Times New Roman"/>
          <w:sz w:val="28"/>
          <w:szCs w:val="28"/>
        </w:rPr>
        <w:t>)</w:t>
      </w:r>
    </w:p>
    <w:p w:rsidR="00116244" w:rsidRPr="009F57E4" w:rsidRDefault="00116244" w:rsidP="0071044F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F57E4">
        <w:rPr>
          <w:rFonts w:ascii="Times New Roman" w:hAnsi="Times New Roman" w:cs="Times New Roman"/>
          <w:b/>
          <w:i/>
          <w:sz w:val="28"/>
          <w:szCs w:val="28"/>
        </w:rPr>
        <w:t xml:space="preserve">«Сказочная страна» </w:t>
      </w:r>
      <w:r w:rsidRPr="009F57E4">
        <w:rPr>
          <w:rFonts w:ascii="Times New Roman" w:hAnsi="Times New Roman" w:cs="Times New Roman"/>
          <w:i/>
          <w:sz w:val="28"/>
          <w:szCs w:val="28"/>
        </w:rPr>
        <w:t>(февраль)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 xml:space="preserve">Телёнок. А. </w:t>
      </w:r>
      <w:proofErr w:type="spellStart"/>
      <w:r w:rsidRPr="009F57E4">
        <w:rPr>
          <w:rFonts w:ascii="Times New Roman" w:hAnsi="Times New Roman" w:cs="Times New Roman"/>
          <w:sz w:val="28"/>
          <w:szCs w:val="28"/>
        </w:rPr>
        <w:t>Веденский</w:t>
      </w:r>
      <w:proofErr w:type="spellEnd"/>
      <w:r w:rsidRPr="009F57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6244" w:rsidRPr="009F57E4" w:rsidRDefault="005C20C3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 xml:space="preserve">Шарик </w:t>
      </w:r>
      <w:proofErr w:type="spellStart"/>
      <w:r w:rsidR="00116244" w:rsidRPr="009F57E4">
        <w:rPr>
          <w:rFonts w:ascii="Times New Roman" w:hAnsi="Times New Roman" w:cs="Times New Roman"/>
          <w:sz w:val="28"/>
          <w:szCs w:val="28"/>
        </w:rPr>
        <w:t>Б.Толкачёв</w:t>
      </w:r>
      <w:proofErr w:type="spellEnd"/>
      <w:r w:rsidR="00116244" w:rsidRPr="009F57E4">
        <w:rPr>
          <w:rFonts w:ascii="Times New Roman" w:hAnsi="Times New Roman" w:cs="Times New Roman"/>
          <w:sz w:val="28"/>
          <w:szCs w:val="28"/>
        </w:rPr>
        <w:t>.  (авторская)</w:t>
      </w:r>
    </w:p>
    <w:p w:rsidR="00116244" w:rsidRPr="009F57E4" w:rsidRDefault="00116244" w:rsidP="0071044F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9F57E4">
        <w:rPr>
          <w:rFonts w:ascii="Times New Roman" w:hAnsi="Times New Roman" w:cs="Times New Roman"/>
          <w:b/>
          <w:i/>
          <w:sz w:val="28"/>
          <w:szCs w:val="28"/>
        </w:rPr>
        <w:t xml:space="preserve"> «Кошки» </w:t>
      </w:r>
      <w:r w:rsidRPr="009F57E4">
        <w:rPr>
          <w:rFonts w:ascii="Times New Roman" w:hAnsi="Times New Roman" w:cs="Times New Roman"/>
          <w:i/>
          <w:sz w:val="28"/>
          <w:szCs w:val="28"/>
        </w:rPr>
        <w:t>(март)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>Кошкин дом. (авторская)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>Кисонька. (авторская)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 xml:space="preserve">Кошкина игра. </w:t>
      </w:r>
      <w:proofErr w:type="spellStart"/>
      <w:r w:rsidRPr="009F57E4">
        <w:rPr>
          <w:rFonts w:ascii="Times New Roman" w:hAnsi="Times New Roman" w:cs="Times New Roman"/>
          <w:sz w:val="28"/>
          <w:szCs w:val="28"/>
        </w:rPr>
        <w:t>Н.Пикулева</w:t>
      </w:r>
      <w:proofErr w:type="spellEnd"/>
      <w:r w:rsidRPr="009F57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>Кошачий рок- н- ролл. (авторская)</w:t>
      </w:r>
    </w:p>
    <w:p w:rsidR="00116244" w:rsidRPr="009F57E4" w:rsidRDefault="00116244" w:rsidP="0071044F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F57E4">
        <w:rPr>
          <w:rFonts w:ascii="Times New Roman" w:hAnsi="Times New Roman" w:cs="Times New Roman"/>
          <w:b/>
          <w:i/>
          <w:sz w:val="28"/>
          <w:szCs w:val="28"/>
        </w:rPr>
        <w:t xml:space="preserve">«Мы - артисты» </w:t>
      </w:r>
      <w:r w:rsidRPr="009F57E4">
        <w:rPr>
          <w:rFonts w:ascii="Times New Roman" w:hAnsi="Times New Roman" w:cs="Times New Roman"/>
          <w:i/>
          <w:sz w:val="28"/>
          <w:szCs w:val="28"/>
        </w:rPr>
        <w:t>(апрель)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F57E4">
        <w:rPr>
          <w:rFonts w:ascii="Times New Roman" w:hAnsi="Times New Roman" w:cs="Times New Roman"/>
          <w:sz w:val="28"/>
          <w:szCs w:val="28"/>
        </w:rPr>
        <w:t>Хохотальная</w:t>
      </w:r>
      <w:proofErr w:type="spellEnd"/>
      <w:r w:rsidRPr="009F57E4">
        <w:rPr>
          <w:rFonts w:ascii="Times New Roman" w:hAnsi="Times New Roman" w:cs="Times New Roman"/>
          <w:sz w:val="28"/>
          <w:szCs w:val="28"/>
        </w:rPr>
        <w:t xml:space="preserve"> разминка.  (авторская)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t>Девочки и мальчики. (авторская)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5C20C3" w:rsidRPr="009F57E4" w:rsidRDefault="005C20C3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lastRenderedPageBreak/>
        <w:t xml:space="preserve">Взрослый читает тест, а дети цепочкой придумывают и озвучивают сходу свой вариант ритмического рисунка на каждую нечётную фразу. Этот ритм можно выразить как </w:t>
      </w:r>
      <w:proofErr w:type="gramStart"/>
      <w:r w:rsidRPr="009F57E4">
        <w:rPr>
          <w:rFonts w:ascii="Times New Roman" w:hAnsi="Times New Roman" w:cs="Times New Roman"/>
          <w:sz w:val="28"/>
          <w:szCs w:val="28"/>
        </w:rPr>
        <w:t>жестом</w:t>
      </w:r>
      <w:proofErr w:type="gramEnd"/>
      <w:r w:rsidRPr="009F57E4">
        <w:rPr>
          <w:rFonts w:ascii="Times New Roman" w:hAnsi="Times New Roman" w:cs="Times New Roman"/>
          <w:sz w:val="28"/>
          <w:szCs w:val="28"/>
        </w:rPr>
        <w:t xml:space="preserve"> так и с помощью музыкального инструмента.</w:t>
      </w:r>
    </w:p>
    <w:p w:rsidR="00116244" w:rsidRPr="009F57E4" w:rsidRDefault="0011624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F57E4" w:rsidRPr="009F57E4" w:rsidRDefault="009F57E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F57E4" w:rsidRPr="009F57E4" w:rsidRDefault="009F57E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F57E4" w:rsidRPr="009F57E4" w:rsidRDefault="009F57E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F57E4" w:rsidRPr="009F57E4" w:rsidRDefault="009F57E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F57E4" w:rsidRPr="009F57E4" w:rsidRDefault="009F57E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F57E4" w:rsidRPr="009F57E4" w:rsidRDefault="009F57E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F57E4" w:rsidRPr="009F57E4" w:rsidRDefault="009F57E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F57E4" w:rsidRPr="009F57E4" w:rsidRDefault="009F57E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F57E4" w:rsidRPr="009F57E4" w:rsidRDefault="009F57E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F57E4" w:rsidRPr="009F57E4" w:rsidRDefault="009F57E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F57E4" w:rsidRPr="009F57E4" w:rsidRDefault="009F57E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F57E4" w:rsidRPr="009F57E4" w:rsidRDefault="009F57E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F57E4" w:rsidRPr="009F57E4" w:rsidRDefault="009F57E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F57E4" w:rsidRPr="009F57E4" w:rsidRDefault="009F57E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F57E4" w:rsidRPr="009F57E4" w:rsidRDefault="009F57E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F57E4" w:rsidRPr="009F57E4" w:rsidRDefault="009F57E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F57E4" w:rsidRPr="009F57E4" w:rsidRDefault="009F57E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F57E4" w:rsidRPr="009F57E4" w:rsidRDefault="009F57E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F57E4" w:rsidRPr="009F57E4" w:rsidRDefault="009F57E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F57E4" w:rsidRPr="009F57E4" w:rsidRDefault="009F57E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F57E4" w:rsidRPr="009F57E4" w:rsidRDefault="009F57E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F57E4" w:rsidRPr="009F57E4" w:rsidRDefault="009F57E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F57E4" w:rsidRPr="009F57E4" w:rsidRDefault="009F57E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F57E4" w:rsidRPr="009F57E4" w:rsidRDefault="009F57E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F57E4" w:rsidRPr="009F57E4" w:rsidRDefault="009F57E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F57E4" w:rsidRPr="009F57E4" w:rsidRDefault="009F57E4" w:rsidP="007104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F57E4" w:rsidRPr="009F57E4" w:rsidRDefault="009F57E4" w:rsidP="009F57E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57E4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9F57E4" w:rsidRPr="009F57E4" w:rsidRDefault="009F57E4" w:rsidP="009F57E4">
      <w:pPr>
        <w:pStyle w:val="a4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9F57E4">
        <w:rPr>
          <w:bCs/>
          <w:color w:val="333333"/>
          <w:sz w:val="28"/>
          <w:szCs w:val="28"/>
        </w:rPr>
        <w:t xml:space="preserve">Ритмические игры </w:t>
      </w:r>
      <w:r w:rsidRPr="009F57E4">
        <w:rPr>
          <w:bCs/>
          <w:color w:val="333333"/>
          <w:sz w:val="28"/>
          <w:szCs w:val="28"/>
        </w:rPr>
        <w:t xml:space="preserve">И. </w:t>
      </w:r>
      <w:proofErr w:type="spellStart"/>
      <w:r w:rsidRPr="009F57E4">
        <w:rPr>
          <w:bCs/>
          <w:color w:val="333333"/>
          <w:sz w:val="28"/>
          <w:szCs w:val="28"/>
        </w:rPr>
        <w:t>Галянт</w:t>
      </w:r>
      <w:proofErr w:type="spellEnd"/>
    </w:p>
    <w:p w:rsidR="009F57E4" w:rsidRPr="009F57E4" w:rsidRDefault="009F57E4" w:rsidP="009F57E4">
      <w:pPr>
        <w:pStyle w:val="a4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9F57E4">
        <w:rPr>
          <w:bCs/>
          <w:color w:val="333333"/>
          <w:sz w:val="28"/>
          <w:szCs w:val="28"/>
          <w:u w:val="single"/>
        </w:rPr>
        <w:t>Музыкальные игры:</w:t>
      </w:r>
    </w:p>
    <w:p w:rsidR="009F57E4" w:rsidRPr="009F57E4" w:rsidRDefault="009F57E4" w:rsidP="009F57E4">
      <w:pPr>
        <w:pStyle w:val="a4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9F57E4">
        <w:rPr>
          <w:color w:val="333333"/>
          <w:sz w:val="28"/>
          <w:szCs w:val="28"/>
        </w:rPr>
        <w:t>В музыкальных играх идёт передача ярких художественных образов, вызывая у ребёнка живой интерес, побуждая активно искать соответствующие интонации в голосе, выразительную мимику, пластику движения.</w:t>
      </w:r>
    </w:p>
    <w:p w:rsidR="009F57E4" w:rsidRPr="009F57E4" w:rsidRDefault="009F57E4" w:rsidP="009F57E4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color w:val="333333"/>
          <w:sz w:val="28"/>
          <w:szCs w:val="28"/>
        </w:rPr>
      </w:pPr>
      <w:r w:rsidRPr="009F57E4">
        <w:rPr>
          <w:bCs/>
          <w:color w:val="333333"/>
          <w:sz w:val="28"/>
          <w:szCs w:val="28"/>
        </w:rPr>
        <w:t>Гном, гном</w:t>
      </w:r>
    </w:p>
    <w:p w:rsidR="009F57E4" w:rsidRPr="009F57E4" w:rsidRDefault="009F57E4" w:rsidP="009F57E4">
      <w:pPr>
        <w:pStyle w:val="a4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9F57E4">
        <w:rPr>
          <w:color w:val="333333"/>
          <w:sz w:val="28"/>
          <w:szCs w:val="28"/>
        </w:rPr>
        <w:t>Он придёт совсем неслышно в</w:t>
      </w:r>
      <w:r>
        <w:rPr>
          <w:color w:val="333333"/>
          <w:sz w:val="28"/>
          <w:szCs w:val="28"/>
        </w:rPr>
        <w:t xml:space="preserve"> </w:t>
      </w:r>
      <w:r w:rsidRPr="009F57E4">
        <w:rPr>
          <w:bCs/>
          <w:color w:val="333333"/>
          <w:sz w:val="28"/>
          <w:szCs w:val="28"/>
        </w:rPr>
        <w:t>дом, дом. (руки домиком)</w:t>
      </w:r>
    </w:p>
    <w:p w:rsidR="009F57E4" w:rsidRPr="009F57E4" w:rsidRDefault="009F57E4" w:rsidP="009F57E4">
      <w:pPr>
        <w:pStyle w:val="a4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9F57E4">
        <w:rPr>
          <w:color w:val="333333"/>
          <w:sz w:val="28"/>
          <w:szCs w:val="28"/>
        </w:rPr>
        <w:t>Как зовут его, не знаешь?</w:t>
      </w:r>
      <w:r>
        <w:rPr>
          <w:color w:val="333333"/>
          <w:sz w:val="28"/>
          <w:szCs w:val="28"/>
        </w:rPr>
        <w:t xml:space="preserve"> </w:t>
      </w:r>
      <w:r w:rsidRPr="009F57E4">
        <w:rPr>
          <w:bCs/>
          <w:color w:val="333333"/>
          <w:sz w:val="28"/>
          <w:szCs w:val="28"/>
        </w:rPr>
        <w:t>Гном, гном.</w:t>
      </w:r>
      <w:r>
        <w:rPr>
          <w:bCs/>
          <w:color w:val="333333"/>
          <w:sz w:val="28"/>
          <w:szCs w:val="28"/>
        </w:rPr>
        <w:t xml:space="preserve"> </w:t>
      </w:r>
      <w:r w:rsidRPr="009F57E4">
        <w:rPr>
          <w:bCs/>
          <w:color w:val="333333"/>
          <w:sz w:val="28"/>
          <w:szCs w:val="28"/>
        </w:rPr>
        <w:t>(пожать плечами)</w:t>
      </w:r>
    </w:p>
    <w:p w:rsidR="009F57E4" w:rsidRPr="009F57E4" w:rsidRDefault="009F57E4" w:rsidP="009F57E4">
      <w:pPr>
        <w:pStyle w:val="a4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9F57E4">
        <w:rPr>
          <w:color w:val="333333"/>
          <w:sz w:val="28"/>
          <w:szCs w:val="28"/>
        </w:rPr>
        <w:t>Он, наверно, очень добрый?</w:t>
      </w:r>
      <w:r>
        <w:rPr>
          <w:color w:val="333333"/>
          <w:sz w:val="28"/>
          <w:szCs w:val="28"/>
        </w:rPr>
        <w:t xml:space="preserve"> </w:t>
      </w:r>
      <w:r w:rsidRPr="009F57E4">
        <w:rPr>
          <w:bCs/>
          <w:color w:val="333333"/>
          <w:sz w:val="28"/>
          <w:szCs w:val="28"/>
        </w:rPr>
        <w:t>Да, да.</w:t>
      </w:r>
      <w:r>
        <w:rPr>
          <w:bCs/>
          <w:color w:val="333333"/>
          <w:sz w:val="28"/>
          <w:szCs w:val="28"/>
        </w:rPr>
        <w:t xml:space="preserve"> </w:t>
      </w:r>
      <w:r w:rsidRPr="009F57E4">
        <w:rPr>
          <w:bCs/>
          <w:color w:val="333333"/>
          <w:sz w:val="28"/>
          <w:szCs w:val="28"/>
        </w:rPr>
        <w:t>(кивнуть головой)</w:t>
      </w:r>
    </w:p>
    <w:p w:rsidR="009F57E4" w:rsidRPr="009F57E4" w:rsidRDefault="009F57E4" w:rsidP="009F57E4">
      <w:pPr>
        <w:pStyle w:val="a4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9F57E4">
        <w:rPr>
          <w:color w:val="333333"/>
          <w:sz w:val="28"/>
          <w:szCs w:val="28"/>
        </w:rPr>
        <w:t>У него такая борода.</w:t>
      </w:r>
      <w:r>
        <w:rPr>
          <w:color w:val="333333"/>
          <w:sz w:val="28"/>
          <w:szCs w:val="28"/>
        </w:rPr>
        <w:t xml:space="preserve"> </w:t>
      </w:r>
      <w:r w:rsidRPr="009F57E4">
        <w:rPr>
          <w:bCs/>
          <w:color w:val="333333"/>
          <w:sz w:val="28"/>
          <w:szCs w:val="28"/>
        </w:rPr>
        <w:t>Борода</w:t>
      </w:r>
      <w:r>
        <w:rPr>
          <w:bCs/>
          <w:color w:val="333333"/>
          <w:sz w:val="28"/>
          <w:szCs w:val="28"/>
        </w:rPr>
        <w:t xml:space="preserve"> </w:t>
      </w:r>
      <w:r w:rsidRPr="009F57E4">
        <w:rPr>
          <w:bCs/>
          <w:color w:val="333333"/>
          <w:sz w:val="28"/>
          <w:szCs w:val="28"/>
        </w:rPr>
        <w:t>(показать бороду)</w:t>
      </w:r>
    </w:p>
    <w:p w:rsidR="009F57E4" w:rsidRPr="009F57E4" w:rsidRDefault="009F57E4" w:rsidP="009F57E4">
      <w:pPr>
        <w:pStyle w:val="a4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9F57E4">
        <w:rPr>
          <w:color w:val="333333"/>
          <w:sz w:val="28"/>
          <w:szCs w:val="28"/>
        </w:rPr>
        <w:t>Он расскажет тихо сказку</w:t>
      </w:r>
      <w:r>
        <w:rPr>
          <w:color w:val="333333"/>
          <w:sz w:val="28"/>
          <w:szCs w:val="28"/>
        </w:rPr>
        <w:t xml:space="preserve"> </w:t>
      </w:r>
      <w:r w:rsidRPr="009F57E4">
        <w:rPr>
          <w:bCs/>
          <w:color w:val="333333"/>
          <w:sz w:val="28"/>
          <w:szCs w:val="28"/>
        </w:rPr>
        <w:t>нам, нам.</w:t>
      </w:r>
      <w:r>
        <w:rPr>
          <w:bCs/>
          <w:color w:val="333333"/>
          <w:sz w:val="28"/>
          <w:szCs w:val="28"/>
        </w:rPr>
        <w:t xml:space="preserve"> </w:t>
      </w:r>
      <w:r w:rsidRPr="009F57E4">
        <w:rPr>
          <w:bCs/>
          <w:color w:val="333333"/>
          <w:sz w:val="28"/>
          <w:szCs w:val="28"/>
        </w:rPr>
        <w:t>(руки к груди)</w:t>
      </w:r>
    </w:p>
    <w:p w:rsidR="009F57E4" w:rsidRPr="009F57E4" w:rsidRDefault="009F57E4" w:rsidP="009F57E4">
      <w:pPr>
        <w:pStyle w:val="a4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9F57E4">
        <w:rPr>
          <w:color w:val="333333"/>
          <w:sz w:val="28"/>
          <w:szCs w:val="28"/>
        </w:rPr>
        <w:t>Я ему медовый пряник</w:t>
      </w:r>
      <w:r>
        <w:rPr>
          <w:color w:val="333333"/>
          <w:sz w:val="28"/>
          <w:szCs w:val="28"/>
        </w:rPr>
        <w:t xml:space="preserve"> </w:t>
      </w:r>
      <w:r w:rsidRPr="009F57E4">
        <w:rPr>
          <w:bCs/>
          <w:color w:val="333333"/>
          <w:sz w:val="28"/>
          <w:szCs w:val="28"/>
        </w:rPr>
        <w:t>дам, дам,</w:t>
      </w:r>
      <w:r>
        <w:rPr>
          <w:bCs/>
          <w:color w:val="333333"/>
          <w:sz w:val="28"/>
          <w:szCs w:val="28"/>
        </w:rPr>
        <w:t xml:space="preserve"> </w:t>
      </w:r>
      <w:r w:rsidRPr="009F57E4">
        <w:rPr>
          <w:bCs/>
          <w:color w:val="333333"/>
          <w:sz w:val="28"/>
          <w:szCs w:val="28"/>
        </w:rPr>
        <w:t>(отдающие движения)</w:t>
      </w:r>
    </w:p>
    <w:p w:rsidR="009F57E4" w:rsidRPr="009F57E4" w:rsidRDefault="009F57E4" w:rsidP="009F57E4">
      <w:pPr>
        <w:pStyle w:val="a4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9F57E4">
        <w:rPr>
          <w:color w:val="333333"/>
          <w:sz w:val="28"/>
          <w:szCs w:val="28"/>
        </w:rPr>
        <w:t>А потом станцуем</w:t>
      </w:r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г</w:t>
      </w:r>
      <w:r w:rsidRPr="009F57E4">
        <w:rPr>
          <w:bCs/>
          <w:color w:val="333333"/>
          <w:sz w:val="28"/>
          <w:szCs w:val="28"/>
        </w:rPr>
        <w:t>опачок-чок</w:t>
      </w:r>
      <w:proofErr w:type="spellEnd"/>
      <w:r w:rsidRPr="009F57E4">
        <w:rPr>
          <w:bCs/>
          <w:color w:val="333333"/>
          <w:sz w:val="28"/>
          <w:szCs w:val="28"/>
        </w:rPr>
        <w:t>.</w:t>
      </w:r>
      <w:r>
        <w:rPr>
          <w:bCs/>
          <w:color w:val="333333"/>
          <w:sz w:val="28"/>
          <w:szCs w:val="28"/>
        </w:rPr>
        <w:t xml:space="preserve"> </w:t>
      </w:r>
      <w:r w:rsidRPr="009F57E4">
        <w:rPr>
          <w:bCs/>
          <w:color w:val="333333"/>
          <w:sz w:val="28"/>
          <w:szCs w:val="28"/>
        </w:rPr>
        <w:t>(каблучок)</w:t>
      </w:r>
    </w:p>
    <w:p w:rsidR="009F57E4" w:rsidRPr="009F57E4" w:rsidRDefault="009F57E4" w:rsidP="009F57E4">
      <w:pPr>
        <w:pStyle w:val="a4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9F57E4">
        <w:rPr>
          <w:color w:val="333333"/>
          <w:sz w:val="28"/>
          <w:szCs w:val="28"/>
        </w:rPr>
        <w:t>Он такой забавный</w:t>
      </w:r>
      <w:r>
        <w:rPr>
          <w:color w:val="333333"/>
          <w:sz w:val="28"/>
          <w:szCs w:val="28"/>
        </w:rPr>
        <w:t xml:space="preserve"> </w:t>
      </w:r>
      <w:r w:rsidRPr="009F57E4">
        <w:rPr>
          <w:bCs/>
          <w:color w:val="333333"/>
          <w:sz w:val="28"/>
          <w:szCs w:val="28"/>
        </w:rPr>
        <w:t>старичок.</w:t>
      </w:r>
      <w:r>
        <w:rPr>
          <w:bCs/>
          <w:color w:val="333333"/>
          <w:sz w:val="28"/>
          <w:szCs w:val="28"/>
        </w:rPr>
        <w:t xml:space="preserve"> </w:t>
      </w:r>
      <w:r w:rsidRPr="009F57E4">
        <w:rPr>
          <w:bCs/>
          <w:color w:val="333333"/>
          <w:sz w:val="28"/>
          <w:szCs w:val="28"/>
        </w:rPr>
        <w:t>Старичок.</w:t>
      </w:r>
      <w:r>
        <w:rPr>
          <w:bCs/>
          <w:color w:val="333333"/>
          <w:sz w:val="28"/>
          <w:szCs w:val="28"/>
        </w:rPr>
        <w:t xml:space="preserve"> </w:t>
      </w:r>
      <w:r w:rsidRPr="009F57E4">
        <w:rPr>
          <w:bCs/>
          <w:color w:val="333333"/>
          <w:sz w:val="28"/>
          <w:szCs w:val="28"/>
        </w:rPr>
        <w:t>(показать старичка с палочкой)</w:t>
      </w:r>
    </w:p>
    <w:p w:rsidR="009F57E4" w:rsidRPr="009F57E4" w:rsidRDefault="009F57E4" w:rsidP="009F57E4">
      <w:pPr>
        <w:pStyle w:val="a4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9F57E4">
        <w:rPr>
          <w:color w:val="333333"/>
          <w:sz w:val="28"/>
          <w:szCs w:val="28"/>
        </w:rPr>
        <w:t>И на зонтике волшебном</w:t>
      </w:r>
      <w:r>
        <w:rPr>
          <w:color w:val="333333"/>
          <w:sz w:val="28"/>
          <w:szCs w:val="28"/>
        </w:rPr>
        <w:t xml:space="preserve"> </w:t>
      </w:r>
      <w:r w:rsidRPr="009F57E4">
        <w:rPr>
          <w:bCs/>
          <w:color w:val="333333"/>
          <w:sz w:val="28"/>
          <w:szCs w:val="28"/>
        </w:rPr>
        <w:t>вдаль, даль</w:t>
      </w:r>
      <w:r>
        <w:rPr>
          <w:bCs/>
          <w:color w:val="333333"/>
          <w:sz w:val="28"/>
          <w:szCs w:val="28"/>
        </w:rPr>
        <w:t xml:space="preserve"> </w:t>
      </w:r>
      <w:r w:rsidRPr="009F57E4">
        <w:rPr>
          <w:bCs/>
          <w:color w:val="333333"/>
          <w:sz w:val="28"/>
          <w:szCs w:val="28"/>
        </w:rPr>
        <w:t>(руку ко лбу,</w:t>
      </w:r>
      <w:r>
        <w:rPr>
          <w:bCs/>
          <w:color w:val="333333"/>
          <w:sz w:val="28"/>
          <w:szCs w:val="28"/>
        </w:rPr>
        <w:t xml:space="preserve"> смотреть в</w:t>
      </w:r>
      <w:bookmarkStart w:id="0" w:name="_GoBack"/>
      <w:bookmarkEnd w:id="0"/>
      <w:r w:rsidRPr="009F57E4">
        <w:rPr>
          <w:bCs/>
          <w:color w:val="333333"/>
          <w:sz w:val="28"/>
          <w:szCs w:val="28"/>
        </w:rPr>
        <w:t>даль)</w:t>
      </w:r>
    </w:p>
    <w:p w:rsidR="009F57E4" w:rsidRPr="009F57E4" w:rsidRDefault="009F57E4" w:rsidP="009F57E4">
      <w:pPr>
        <w:pStyle w:val="a4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9F57E4">
        <w:rPr>
          <w:color w:val="333333"/>
          <w:sz w:val="28"/>
          <w:szCs w:val="28"/>
        </w:rPr>
        <w:t>Улетит он, а прощаться</w:t>
      </w:r>
      <w:r>
        <w:rPr>
          <w:color w:val="333333"/>
          <w:sz w:val="28"/>
          <w:szCs w:val="28"/>
        </w:rPr>
        <w:t xml:space="preserve"> </w:t>
      </w:r>
      <w:r w:rsidRPr="009F57E4">
        <w:rPr>
          <w:bCs/>
          <w:color w:val="333333"/>
          <w:sz w:val="28"/>
          <w:szCs w:val="28"/>
        </w:rPr>
        <w:t>жаль, жаль.</w:t>
      </w:r>
      <w:r>
        <w:rPr>
          <w:bCs/>
          <w:color w:val="333333"/>
          <w:sz w:val="28"/>
          <w:szCs w:val="28"/>
        </w:rPr>
        <w:t xml:space="preserve"> </w:t>
      </w:r>
      <w:r w:rsidRPr="009F57E4">
        <w:rPr>
          <w:bCs/>
          <w:color w:val="333333"/>
          <w:sz w:val="28"/>
          <w:szCs w:val="28"/>
        </w:rPr>
        <w:t>потирать глаза)</w:t>
      </w:r>
    </w:p>
    <w:p w:rsidR="009F57E4" w:rsidRPr="009F57E4" w:rsidRDefault="009F57E4" w:rsidP="009F57E4">
      <w:pPr>
        <w:pStyle w:val="a4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9F57E4">
        <w:rPr>
          <w:color w:val="333333"/>
          <w:sz w:val="28"/>
          <w:szCs w:val="28"/>
        </w:rPr>
        <w:t>Я не буду больше плакать</w:t>
      </w:r>
      <w:r w:rsidRPr="009F57E4">
        <w:rPr>
          <w:bCs/>
          <w:color w:val="333333"/>
          <w:sz w:val="28"/>
          <w:szCs w:val="28"/>
        </w:rPr>
        <w:t>, нет, нет</w:t>
      </w:r>
      <w:r w:rsidRPr="009F57E4">
        <w:rPr>
          <w:color w:val="333333"/>
          <w:sz w:val="28"/>
          <w:szCs w:val="28"/>
        </w:rPr>
        <w:t>.</w:t>
      </w:r>
      <w:r>
        <w:rPr>
          <w:color w:val="333333"/>
          <w:sz w:val="28"/>
          <w:szCs w:val="28"/>
        </w:rPr>
        <w:t xml:space="preserve"> </w:t>
      </w:r>
      <w:r w:rsidRPr="009F57E4">
        <w:rPr>
          <w:color w:val="333333"/>
          <w:sz w:val="28"/>
          <w:szCs w:val="28"/>
        </w:rPr>
        <w:t>(</w:t>
      </w:r>
      <w:r w:rsidRPr="009F57E4">
        <w:rPr>
          <w:bCs/>
          <w:color w:val="333333"/>
          <w:sz w:val="28"/>
          <w:szCs w:val="28"/>
        </w:rPr>
        <w:t>покачать указ.</w:t>
      </w:r>
      <w:r>
        <w:rPr>
          <w:bCs/>
          <w:color w:val="333333"/>
          <w:sz w:val="28"/>
          <w:szCs w:val="28"/>
        </w:rPr>
        <w:t xml:space="preserve"> </w:t>
      </w:r>
      <w:r w:rsidRPr="009F57E4">
        <w:rPr>
          <w:bCs/>
          <w:color w:val="333333"/>
          <w:sz w:val="28"/>
          <w:szCs w:val="28"/>
        </w:rPr>
        <w:t>пальцем вправо,</w:t>
      </w:r>
      <w:r>
        <w:rPr>
          <w:bCs/>
          <w:color w:val="333333"/>
          <w:sz w:val="28"/>
          <w:szCs w:val="28"/>
        </w:rPr>
        <w:t xml:space="preserve"> </w:t>
      </w:r>
      <w:r w:rsidRPr="009F57E4">
        <w:rPr>
          <w:bCs/>
          <w:color w:val="333333"/>
          <w:sz w:val="28"/>
          <w:szCs w:val="28"/>
        </w:rPr>
        <w:t>влево)</w:t>
      </w:r>
    </w:p>
    <w:p w:rsidR="009F57E4" w:rsidRPr="009F57E4" w:rsidRDefault="009F57E4" w:rsidP="009F57E4">
      <w:pPr>
        <w:pStyle w:val="a4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9F57E4">
        <w:rPr>
          <w:color w:val="333333"/>
          <w:sz w:val="28"/>
          <w:szCs w:val="28"/>
        </w:rPr>
        <w:t>Передай ему, скорей</w:t>
      </w:r>
      <w:r>
        <w:rPr>
          <w:color w:val="333333"/>
          <w:sz w:val="28"/>
          <w:szCs w:val="28"/>
        </w:rPr>
        <w:t xml:space="preserve"> </w:t>
      </w:r>
      <w:r>
        <w:rPr>
          <w:bCs/>
          <w:color w:val="333333"/>
          <w:sz w:val="28"/>
          <w:szCs w:val="28"/>
        </w:rPr>
        <w:t>п</w:t>
      </w:r>
      <w:r w:rsidRPr="009F57E4">
        <w:rPr>
          <w:bCs/>
          <w:color w:val="333333"/>
          <w:sz w:val="28"/>
          <w:szCs w:val="28"/>
        </w:rPr>
        <w:t xml:space="preserve">ривет. </w:t>
      </w:r>
      <w:proofErr w:type="gramStart"/>
      <w:r w:rsidRPr="009F57E4">
        <w:rPr>
          <w:bCs/>
          <w:color w:val="333333"/>
          <w:sz w:val="28"/>
          <w:szCs w:val="28"/>
        </w:rPr>
        <w:t>При-</w:t>
      </w:r>
      <w:proofErr w:type="spellStart"/>
      <w:r w:rsidRPr="009F57E4">
        <w:rPr>
          <w:bCs/>
          <w:color w:val="333333"/>
          <w:sz w:val="28"/>
          <w:szCs w:val="28"/>
        </w:rPr>
        <w:t>вет</w:t>
      </w:r>
      <w:proofErr w:type="spellEnd"/>
      <w:proofErr w:type="gramEnd"/>
      <w:r w:rsidRPr="009F57E4">
        <w:rPr>
          <w:bCs/>
          <w:color w:val="333333"/>
          <w:sz w:val="28"/>
          <w:szCs w:val="28"/>
        </w:rPr>
        <w:t xml:space="preserve"> (помахать ладошкой)</w:t>
      </w:r>
    </w:p>
    <w:p w:rsidR="009F57E4" w:rsidRPr="009F57E4" w:rsidRDefault="009F57E4" w:rsidP="009F57E4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color w:val="333333"/>
          <w:sz w:val="28"/>
          <w:szCs w:val="28"/>
        </w:rPr>
      </w:pPr>
      <w:r w:rsidRPr="009F57E4">
        <w:rPr>
          <w:bCs/>
          <w:color w:val="333333"/>
          <w:sz w:val="28"/>
          <w:szCs w:val="28"/>
        </w:rPr>
        <w:t>Белый мишка</w:t>
      </w:r>
    </w:p>
    <w:p w:rsidR="009F57E4" w:rsidRPr="009F57E4" w:rsidRDefault="009F57E4" w:rsidP="009F57E4">
      <w:pPr>
        <w:pStyle w:val="a4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9F57E4">
        <w:rPr>
          <w:bCs/>
          <w:color w:val="333333"/>
          <w:sz w:val="28"/>
          <w:szCs w:val="28"/>
        </w:rPr>
        <w:t>Белый мишка шел по снегу</w:t>
      </w:r>
      <w:r w:rsidRPr="009F57E4">
        <w:rPr>
          <w:color w:val="333333"/>
          <w:sz w:val="28"/>
          <w:szCs w:val="28"/>
        </w:rPr>
        <w:t>,</w:t>
      </w:r>
      <w:r w:rsidRPr="009F57E4">
        <w:rPr>
          <w:color w:val="333333"/>
          <w:sz w:val="28"/>
          <w:szCs w:val="28"/>
        </w:rPr>
        <w:t xml:space="preserve"> </w:t>
      </w:r>
      <w:r w:rsidRPr="009F57E4">
        <w:rPr>
          <w:i/>
          <w:iCs/>
          <w:color w:val="333333"/>
          <w:sz w:val="28"/>
          <w:szCs w:val="28"/>
        </w:rPr>
        <w:t>«топать» мячиком по одной руке</w:t>
      </w:r>
    </w:p>
    <w:p w:rsidR="009F57E4" w:rsidRPr="009F57E4" w:rsidRDefault="009F57E4" w:rsidP="009F57E4">
      <w:pPr>
        <w:pStyle w:val="a4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9F57E4">
        <w:rPr>
          <w:bCs/>
          <w:color w:val="333333"/>
          <w:sz w:val="28"/>
          <w:szCs w:val="28"/>
        </w:rPr>
        <w:t>Сам с собой он вел беседу:</w:t>
      </w:r>
      <w:r w:rsidRPr="009F57E4">
        <w:rPr>
          <w:i/>
          <w:iCs/>
          <w:color w:val="333333"/>
          <w:sz w:val="28"/>
          <w:szCs w:val="28"/>
        </w:rPr>
        <w:t xml:space="preserve"> </w:t>
      </w:r>
      <w:r w:rsidRPr="009F57E4">
        <w:rPr>
          <w:i/>
          <w:iCs/>
          <w:color w:val="333333"/>
          <w:sz w:val="28"/>
          <w:szCs w:val="28"/>
        </w:rPr>
        <w:t>«топать» по другой руке</w:t>
      </w:r>
    </w:p>
    <w:p w:rsidR="009F57E4" w:rsidRPr="009F57E4" w:rsidRDefault="009F57E4" w:rsidP="009F57E4">
      <w:pPr>
        <w:pStyle w:val="a4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9F57E4">
        <w:rPr>
          <w:bCs/>
          <w:color w:val="333333"/>
          <w:sz w:val="28"/>
          <w:szCs w:val="28"/>
        </w:rPr>
        <w:t>«</w:t>
      </w:r>
      <w:proofErr w:type="spellStart"/>
      <w:r w:rsidRPr="009F57E4">
        <w:rPr>
          <w:bCs/>
          <w:color w:val="333333"/>
          <w:sz w:val="28"/>
          <w:szCs w:val="28"/>
        </w:rPr>
        <w:t>Ры-ры</w:t>
      </w:r>
      <w:proofErr w:type="spellEnd"/>
      <w:r w:rsidRPr="009F57E4">
        <w:rPr>
          <w:bCs/>
          <w:color w:val="333333"/>
          <w:sz w:val="28"/>
          <w:szCs w:val="28"/>
        </w:rPr>
        <w:t xml:space="preserve">, </w:t>
      </w:r>
      <w:proofErr w:type="spellStart"/>
      <w:r w:rsidRPr="009F57E4">
        <w:rPr>
          <w:bCs/>
          <w:color w:val="333333"/>
          <w:sz w:val="28"/>
          <w:szCs w:val="28"/>
        </w:rPr>
        <w:t>ру-ру</w:t>
      </w:r>
      <w:proofErr w:type="spellEnd"/>
      <w:r w:rsidRPr="009F57E4">
        <w:rPr>
          <w:bCs/>
          <w:color w:val="333333"/>
          <w:sz w:val="28"/>
          <w:szCs w:val="28"/>
        </w:rPr>
        <w:t>,</w:t>
      </w:r>
      <w:r w:rsidRPr="009F57E4">
        <w:rPr>
          <w:color w:val="333333"/>
          <w:sz w:val="28"/>
          <w:szCs w:val="28"/>
        </w:rPr>
        <w:t xml:space="preserve"> </w:t>
      </w:r>
      <w:r w:rsidRPr="009F57E4">
        <w:rPr>
          <w:color w:val="333333"/>
          <w:sz w:val="28"/>
          <w:szCs w:val="28"/>
        </w:rPr>
        <w:t>(</w:t>
      </w:r>
      <w:r w:rsidRPr="009F57E4">
        <w:rPr>
          <w:i/>
          <w:iCs/>
          <w:color w:val="333333"/>
          <w:sz w:val="28"/>
          <w:szCs w:val="28"/>
        </w:rPr>
        <w:t>катать мячик в ладошках)</w:t>
      </w:r>
    </w:p>
    <w:p w:rsidR="009F57E4" w:rsidRPr="009F57E4" w:rsidRDefault="009F57E4" w:rsidP="009F57E4">
      <w:pPr>
        <w:pStyle w:val="a4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9F57E4">
        <w:rPr>
          <w:bCs/>
          <w:color w:val="333333"/>
          <w:sz w:val="28"/>
          <w:szCs w:val="28"/>
        </w:rPr>
        <w:t>Много снега наберу!</w:t>
      </w:r>
    </w:p>
    <w:p w:rsidR="009F57E4" w:rsidRPr="009F57E4" w:rsidRDefault="009F57E4" w:rsidP="009F57E4">
      <w:pPr>
        <w:pStyle w:val="a4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9F57E4">
        <w:rPr>
          <w:bCs/>
          <w:color w:val="333333"/>
          <w:sz w:val="28"/>
          <w:szCs w:val="28"/>
        </w:rPr>
        <w:t>Налеплю комочков</w:t>
      </w:r>
      <w:r w:rsidRPr="009F57E4">
        <w:rPr>
          <w:color w:val="333333"/>
          <w:sz w:val="28"/>
          <w:szCs w:val="28"/>
        </w:rPr>
        <w:t xml:space="preserve"> (</w:t>
      </w:r>
      <w:r w:rsidRPr="009F57E4">
        <w:rPr>
          <w:i/>
          <w:iCs/>
          <w:color w:val="333333"/>
          <w:sz w:val="28"/>
          <w:szCs w:val="28"/>
        </w:rPr>
        <w:t>сжимать мячик двумя руками)</w:t>
      </w:r>
    </w:p>
    <w:p w:rsidR="009F57E4" w:rsidRPr="009F57E4" w:rsidRDefault="009F57E4" w:rsidP="009F57E4">
      <w:pPr>
        <w:pStyle w:val="a4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9F57E4">
        <w:rPr>
          <w:bCs/>
          <w:color w:val="333333"/>
          <w:sz w:val="28"/>
          <w:szCs w:val="28"/>
        </w:rPr>
        <w:t>Беленьких снежочков.</w:t>
      </w:r>
    </w:p>
    <w:p w:rsidR="009F57E4" w:rsidRPr="009F57E4" w:rsidRDefault="009F57E4" w:rsidP="009F57E4">
      <w:pPr>
        <w:pStyle w:val="a4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9F57E4">
        <w:rPr>
          <w:bCs/>
          <w:color w:val="333333"/>
          <w:sz w:val="28"/>
          <w:szCs w:val="28"/>
        </w:rPr>
        <w:t>Буду-буду их катать.</w:t>
      </w:r>
      <w:r w:rsidRPr="009F57E4">
        <w:rPr>
          <w:i/>
          <w:iCs/>
          <w:color w:val="333333"/>
          <w:sz w:val="28"/>
          <w:szCs w:val="28"/>
        </w:rPr>
        <w:t xml:space="preserve"> </w:t>
      </w:r>
      <w:r w:rsidRPr="009F57E4">
        <w:rPr>
          <w:i/>
          <w:iCs/>
          <w:color w:val="333333"/>
          <w:sz w:val="28"/>
          <w:szCs w:val="28"/>
        </w:rPr>
        <w:t>(Катать в руках)</w:t>
      </w:r>
    </w:p>
    <w:p w:rsidR="009F57E4" w:rsidRPr="009F57E4" w:rsidRDefault="009F57E4" w:rsidP="009F57E4">
      <w:pPr>
        <w:pStyle w:val="a4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9F57E4">
        <w:rPr>
          <w:bCs/>
          <w:color w:val="333333"/>
          <w:sz w:val="28"/>
          <w:szCs w:val="28"/>
        </w:rPr>
        <w:t>А потом кидать!»</w:t>
      </w:r>
    </w:p>
    <w:p w:rsidR="009F57E4" w:rsidRPr="009F57E4" w:rsidRDefault="009F57E4" w:rsidP="009F57E4">
      <w:pPr>
        <w:pStyle w:val="a4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9F57E4">
        <w:rPr>
          <w:i/>
          <w:iCs/>
          <w:color w:val="333333"/>
          <w:sz w:val="28"/>
          <w:szCs w:val="28"/>
        </w:rPr>
        <w:t>(Кидают вверх мячики несколько раз под музыкальный проигрыш.</w:t>
      </w:r>
    </w:p>
    <w:sectPr w:rsidR="009F57E4" w:rsidRPr="009F5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B716C"/>
    <w:multiLevelType w:val="hybridMultilevel"/>
    <w:tmpl w:val="487041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D516AB"/>
    <w:multiLevelType w:val="hybridMultilevel"/>
    <w:tmpl w:val="9B2205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E554A9"/>
    <w:multiLevelType w:val="hybridMultilevel"/>
    <w:tmpl w:val="65F6FFD4"/>
    <w:lvl w:ilvl="0" w:tplc="28DCC988">
      <w:start w:val="5"/>
      <w:numFmt w:val="decimal"/>
      <w:lvlText w:val="%1."/>
      <w:lvlJc w:val="left"/>
      <w:pPr>
        <w:tabs>
          <w:tab w:val="num" w:pos="3240"/>
        </w:tabs>
        <w:ind w:left="3240" w:hanging="360"/>
      </w:pPr>
      <w:rPr>
        <w:b/>
        <w:sz w:val="32"/>
        <w:szCs w:val="32"/>
      </w:rPr>
    </w:lvl>
    <w:lvl w:ilvl="1" w:tplc="04190019">
      <w:start w:val="1"/>
      <w:numFmt w:val="lowerLetter"/>
      <w:lvlText w:val="%2."/>
      <w:lvlJc w:val="left"/>
      <w:pPr>
        <w:tabs>
          <w:tab w:val="num" w:pos="4500"/>
        </w:tabs>
        <w:ind w:left="45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5220"/>
        </w:tabs>
        <w:ind w:left="52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5940"/>
        </w:tabs>
        <w:ind w:left="59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6660"/>
        </w:tabs>
        <w:ind w:left="66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7380"/>
        </w:tabs>
        <w:ind w:left="73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8100"/>
        </w:tabs>
        <w:ind w:left="81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8820"/>
        </w:tabs>
        <w:ind w:left="88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9540"/>
        </w:tabs>
        <w:ind w:left="9540" w:hanging="180"/>
      </w:pPr>
    </w:lvl>
  </w:abstractNum>
  <w:abstractNum w:abstractNumId="3" w15:restartNumberingAfterBreak="0">
    <w:nsid w:val="25B41C28"/>
    <w:multiLevelType w:val="multilevel"/>
    <w:tmpl w:val="A59A8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3B7EB0"/>
    <w:multiLevelType w:val="hybridMultilevel"/>
    <w:tmpl w:val="AAA89C86"/>
    <w:lvl w:ilvl="0" w:tplc="3F12EE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32"/>
        <w:szCs w:val="3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DC54FD"/>
    <w:multiLevelType w:val="hybridMultilevel"/>
    <w:tmpl w:val="FBDE412A"/>
    <w:lvl w:ilvl="0" w:tplc="73282C46">
      <w:start w:val="1"/>
      <w:numFmt w:val="decimal"/>
      <w:lvlText w:val="%1."/>
      <w:lvlJc w:val="left"/>
      <w:pPr>
        <w:tabs>
          <w:tab w:val="num" w:pos="3690"/>
        </w:tabs>
        <w:ind w:left="36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4410"/>
        </w:tabs>
        <w:ind w:left="4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5130"/>
        </w:tabs>
        <w:ind w:left="51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5850"/>
        </w:tabs>
        <w:ind w:left="58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6570"/>
        </w:tabs>
        <w:ind w:left="65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7290"/>
        </w:tabs>
        <w:ind w:left="72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8010"/>
        </w:tabs>
        <w:ind w:left="80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8730"/>
        </w:tabs>
        <w:ind w:left="87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9450"/>
        </w:tabs>
        <w:ind w:left="9450" w:hanging="180"/>
      </w:pPr>
    </w:lvl>
  </w:abstractNum>
  <w:abstractNum w:abstractNumId="6" w15:restartNumberingAfterBreak="0">
    <w:nsid w:val="72736C5D"/>
    <w:multiLevelType w:val="hybridMultilevel"/>
    <w:tmpl w:val="E3C8F8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0B25B8"/>
    <w:multiLevelType w:val="hybridMultilevel"/>
    <w:tmpl w:val="BF2A1ECC"/>
    <w:lvl w:ilvl="0" w:tplc="C5CE06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32"/>
        <w:szCs w:val="3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244"/>
    <w:rsid w:val="00003711"/>
    <w:rsid w:val="0008260C"/>
    <w:rsid w:val="00116244"/>
    <w:rsid w:val="001B2B19"/>
    <w:rsid w:val="00272A2B"/>
    <w:rsid w:val="0029112F"/>
    <w:rsid w:val="003D4059"/>
    <w:rsid w:val="003F6DFB"/>
    <w:rsid w:val="00482479"/>
    <w:rsid w:val="004E3AC1"/>
    <w:rsid w:val="005717C3"/>
    <w:rsid w:val="005C20C3"/>
    <w:rsid w:val="00636BDA"/>
    <w:rsid w:val="006D6F15"/>
    <w:rsid w:val="0071044F"/>
    <w:rsid w:val="00731009"/>
    <w:rsid w:val="008976B9"/>
    <w:rsid w:val="009D7B6D"/>
    <w:rsid w:val="009F57E4"/>
    <w:rsid w:val="00A25AF3"/>
    <w:rsid w:val="00A361EB"/>
    <w:rsid w:val="00A469A7"/>
    <w:rsid w:val="00A71DF0"/>
    <w:rsid w:val="00AC2E36"/>
    <w:rsid w:val="00B87BA2"/>
    <w:rsid w:val="00BE68CD"/>
    <w:rsid w:val="00C50CF9"/>
    <w:rsid w:val="00CF0198"/>
    <w:rsid w:val="00D84BAE"/>
    <w:rsid w:val="00DF7DF9"/>
    <w:rsid w:val="00E0419E"/>
    <w:rsid w:val="00E42522"/>
    <w:rsid w:val="00E66D19"/>
    <w:rsid w:val="00E97D12"/>
    <w:rsid w:val="00ED2D8E"/>
    <w:rsid w:val="00EF4FDC"/>
    <w:rsid w:val="00F3260C"/>
    <w:rsid w:val="00F42B53"/>
    <w:rsid w:val="00F6202F"/>
    <w:rsid w:val="00FA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B0FB19-8178-49BF-B1D1-219119EF4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2479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9F5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5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1284</Words>
  <Characters>7324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8</cp:revision>
  <dcterms:created xsi:type="dcterms:W3CDTF">2015-10-13T10:01:00Z</dcterms:created>
  <dcterms:modified xsi:type="dcterms:W3CDTF">2025-11-09T09:14:00Z</dcterms:modified>
</cp:coreProperties>
</file>